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42BFE" w:rsidRPr="005C6190" w:rsidRDefault="00285992" w:rsidP="009518A0">
      <w:pPr>
        <w:rPr>
          <w:rFonts w:ascii="Times New Roman" w:eastAsia="黑体" w:hAnsi="Times New Roman" w:cs="Times New Roman"/>
          <w:sz w:val="24"/>
          <w:szCs w:val="24"/>
        </w:rPr>
      </w:pPr>
      <w:r w:rsidRPr="00285992">
        <w:rPr>
          <w:rFonts w:ascii="Times New Roman" w:eastAsia="黑体" w:hAnsi="Times New Roman" w:cs="Times New Roman"/>
          <w:sz w:val="24"/>
          <w:szCs w:val="24"/>
        </w:rPr>
        <w:t>附件三：</w:t>
      </w:r>
      <w:r w:rsidRPr="00285992">
        <w:rPr>
          <w:rFonts w:ascii="Times New Roman" w:eastAsia="黑体" w:hAnsi="Times New Roman" w:cs="Times New Roman"/>
          <w:sz w:val="24"/>
          <w:szCs w:val="24"/>
        </w:rPr>
        <w:t xml:space="preserve"> </w:t>
      </w:r>
      <w:r w:rsidRPr="00285992">
        <w:rPr>
          <w:rFonts w:ascii="Times New Roman" w:eastAsia="黑体" w:hAnsi="Times New Roman" w:cs="Times New Roman" w:hint="eastAsia"/>
          <w:sz w:val="24"/>
          <w:szCs w:val="24"/>
        </w:rPr>
        <w:t>合肥姜水动态力学实验技术有限公司简介</w:t>
      </w:r>
    </w:p>
    <w:p w:rsidR="006F1F70" w:rsidRPr="005C6190" w:rsidRDefault="006F1F70" w:rsidP="00EE39A8">
      <w:pPr>
        <w:jc w:val="center"/>
        <w:rPr>
          <w:rFonts w:ascii="Times New Roman" w:eastAsia="黑体" w:hAnsi="Times New Roman" w:cs="Times New Roman"/>
          <w:sz w:val="32"/>
          <w:szCs w:val="32"/>
        </w:rPr>
      </w:pPr>
    </w:p>
    <w:p w:rsidR="00EE39A8" w:rsidRPr="005C6190" w:rsidRDefault="00285992" w:rsidP="00EE39A8">
      <w:pPr>
        <w:jc w:val="center"/>
        <w:rPr>
          <w:rFonts w:ascii="Times New Roman" w:eastAsia="黑体" w:hAnsi="Times New Roman" w:cs="Times New Roman"/>
          <w:sz w:val="32"/>
          <w:szCs w:val="32"/>
        </w:rPr>
      </w:pPr>
      <w:r w:rsidRPr="00285992">
        <w:rPr>
          <w:rFonts w:ascii="Times New Roman" w:eastAsia="黑体" w:hAnsi="Times New Roman" w:cs="Times New Roman" w:hint="eastAsia"/>
          <w:sz w:val="32"/>
          <w:szCs w:val="32"/>
        </w:rPr>
        <w:t>合肥姜水动态力学实验技术有限公司简介</w:t>
      </w:r>
    </w:p>
    <w:p w:rsidR="00EE39A8" w:rsidRPr="005C6190" w:rsidRDefault="00EE39A8" w:rsidP="00EE39A8">
      <w:pPr>
        <w:rPr>
          <w:rFonts w:ascii="Times New Roman" w:hAnsi="Times New Roman" w:cs="Times New Roman"/>
        </w:rPr>
      </w:pPr>
    </w:p>
    <w:p w:rsidR="006F1F70" w:rsidRPr="005C6190" w:rsidRDefault="00285992" w:rsidP="006F1F70">
      <w:pPr>
        <w:pStyle w:val="a3"/>
        <w:numPr>
          <w:ilvl w:val="0"/>
          <w:numId w:val="4"/>
        </w:numPr>
        <w:ind w:firstLineChars="0"/>
        <w:rPr>
          <w:rFonts w:ascii="Times New Roman" w:eastAsia="黑体" w:hAnsi="Times New Roman" w:cs="Times New Roman"/>
          <w:sz w:val="28"/>
          <w:szCs w:val="28"/>
        </w:rPr>
      </w:pPr>
      <w:r w:rsidRPr="00285992">
        <w:rPr>
          <w:rFonts w:ascii="Times New Roman" w:eastAsia="黑体" w:hAnsi="Times New Roman" w:cs="Times New Roman"/>
          <w:sz w:val="28"/>
          <w:szCs w:val="28"/>
        </w:rPr>
        <w:t>概况</w:t>
      </w:r>
    </w:p>
    <w:p w:rsidR="001F06B1" w:rsidRPr="005C6190" w:rsidRDefault="00285992" w:rsidP="001F06B1">
      <w:pPr>
        <w:ind w:firstLine="420"/>
        <w:rPr>
          <w:rFonts w:ascii="Times New Roman" w:hAnsi="Times New Roman" w:cs="Times New Roman"/>
        </w:rPr>
      </w:pPr>
      <w:r w:rsidRPr="00285992">
        <w:rPr>
          <w:rFonts w:ascii="Times New Roman" w:hAnsi="Times New Roman" w:cs="Times New Roman" w:hint="eastAsia"/>
        </w:rPr>
        <w:t>合肥姜水动态力学实验技术有限公司是一个承接多种材料动态力学性能实验、进行动态力学实验设备研制的公司，是一个集实验室研究与实验设备研制于一体、</w:t>
      </w:r>
      <w:r w:rsidRPr="00285992">
        <w:rPr>
          <w:rFonts w:ascii="Times New Roman" w:eastAsia="黑体" w:hAnsi="Times New Roman" w:cs="Times New Roman" w:hint="eastAsia"/>
        </w:rPr>
        <w:t>专业</w:t>
      </w:r>
      <w:r w:rsidRPr="00285992">
        <w:rPr>
          <w:rFonts w:ascii="Times New Roman" w:hAnsi="Times New Roman" w:cs="Times New Roman" w:hint="eastAsia"/>
        </w:rPr>
        <w:t>从事分离式霍普金森杆实验技术研究和相关设备研制的公司。公司总经理兼技术总监姜锡权博士</w:t>
      </w:r>
      <w:r w:rsidRPr="00285992">
        <w:rPr>
          <w:rFonts w:ascii="Times New Roman" w:hAnsi="Times New Roman" w:cs="Times New Roman"/>
        </w:rPr>
        <w:t>(</w:t>
      </w:r>
      <w:r w:rsidRPr="00285992">
        <w:rPr>
          <w:rFonts w:ascii="Times New Roman" w:hAnsi="Times New Roman" w:cs="Times New Roman" w:hint="eastAsia"/>
        </w:rPr>
        <w:t>教授</w:t>
      </w:r>
      <w:r w:rsidRPr="00285992">
        <w:rPr>
          <w:rFonts w:ascii="Times New Roman" w:hAnsi="Times New Roman" w:cs="Times New Roman"/>
        </w:rPr>
        <w:t>)</w:t>
      </w:r>
      <w:r w:rsidRPr="00285992">
        <w:rPr>
          <w:rFonts w:ascii="Times New Roman" w:hAnsi="Times New Roman" w:cs="Times New Roman" w:hint="eastAsia"/>
        </w:rPr>
        <w:t>从事冲击动力学、动态力学实验技术领域教学、研究三十多年，曾留学美国耶鲁大学、亚利桑那大学，在霍普金森杆及相关动态力学实验技术领域和实验设备研制方面具有较深造诣，在霍普金森杆发射器、支撑系统、杆系同轴调整、实验数据处理方面有独到建树。公司已获得了有关霍普金森杆的</w:t>
      </w:r>
      <w:r w:rsidRPr="00285992">
        <w:rPr>
          <w:rFonts w:ascii="Times New Roman" w:hAnsi="Times New Roman" w:cs="Times New Roman"/>
        </w:rPr>
        <w:t>7</w:t>
      </w:r>
      <w:r w:rsidRPr="00285992">
        <w:rPr>
          <w:rFonts w:ascii="Times New Roman" w:hAnsi="Times New Roman" w:cs="Times New Roman" w:hint="eastAsia"/>
        </w:rPr>
        <w:t>项发明专利、多项实用新型专利。</w:t>
      </w:r>
    </w:p>
    <w:p w:rsidR="00D46D70" w:rsidRPr="005C6190" w:rsidRDefault="00134174" w:rsidP="006F1F70">
      <w:pPr>
        <w:ind w:firstLine="420"/>
        <w:jc w:val="center"/>
        <w:rPr>
          <w:rFonts w:ascii="Times New Roman" w:hAnsi="Times New Roman" w:cs="Times New Roman"/>
        </w:rPr>
      </w:pPr>
      <w:r>
        <w:rPr>
          <w:rFonts w:ascii="Times New Roman" w:hAnsi="Times New Roman" w:cs="Times New Roman"/>
          <w:noProof/>
        </w:rPr>
        <w:drawing>
          <wp:inline distT="0" distB="0" distL="0" distR="0">
            <wp:extent cx="3351556" cy="2513870"/>
            <wp:effectExtent l="0" t="0" r="1270" b="127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130_201837.jpg"/>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353458" cy="2515297"/>
                    </a:xfrm>
                    <a:prstGeom prst="rect">
                      <a:avLst/>
                    </a:prstGeom>
                  </pic:spPr>
                </pic:pic>
              </a:graphicData>
            </a:graphic>
          </wp:inline>
        </w:drawing>
      </w:r>
    </w:p>
    <w:p w:rsidR="006F1F70" w:rsidRPr="005C6190" w:rsidRDefault="00285992" w:rsidP="006F1F70">
      <w:pPr>
        <w:ind w:firstLine="420"/>
        <w:jc w:val="center"/>
        <w:rPr>
          <w:rFonts w:ascii="Times New Roman" w:hAnsi="Times New Roman" w:cs="Times New Roman"/>
        </w:rPr>
      </w:pPr>
      <w:r w:rsidRPr="00285992">
        <w:rPr>
          <w:rFonts w:ascii="Times New Roman" w:hAnsi="Times New Roman" w:cs="Times New Roman" w:hint="eastAsia"/>
        </w:rPr>
        <w:t>实验室总览图</w:t>
      </w:r>
    </w:p>
    <w:p w:rsidR="006F1F70" w:rsidRPr="005C6190" w:rsidRDefault="00285992" w:rsidP="006F1F70">
      <w:pPr>
        <w:ind w:firstLine="420"/>
        <w:jc w:val="center"/>
        <w:rPr>
          <w:rFonts w:ascii="Times New Roman" w:hAnsi="Times New Roman" w:cs="Times New Roman"/>
        </w:rPr>
      </w:pPr>
      <w:r w:rsidRPr="00285992">
        <w:rPr>
          <w:rFonts w:ascii="Times New Roman" w:hAnsi="Times New Roman" w:cs="Times New Roman"/>
        </w:rPr>
        <w:t>(</w:t>
      </w:r>
      <w:r w:rsidRPr="00285992">
        <w:rPr>
          <w:rFonts w:ascii="Times New Roman" w:hAnsi="Times New Roman" w:cs="Times New Roman" w:hint="eastAsia"/>
        </w:rPr>
        <w:t>长</w:t>
      </w:r>
      <w:r w:rsidRPr="00285992">
        <w:rPr>
          <w:rFonts w:ascii="Times New Roman" w:hAnsi="Times New Roman" w:cs="Times New Roman"/>
        </w:rPr>
        <w:t>26m</w:t>
      </w:r>
      <w:r w:rsidRPr="00285992">
        <w:rPr>
          <w:rFonts w:ascii="Times New Roman" w:hAnsi="Times New Roman" w:cs="Times New Roman" w:hint="eastAsia"/>
        </w:rPr>
        <w:t>，宽</w:t>
      </w:r>
      <w:r w:rsidRPr="00285992">
        <w:rPr>
          <w:rFonts w:ascii="Times New Roman" w:hAnsi="Times New Roman" w:cs="Times New Roman"/>
        </w:rPr>
        <w:t>10m)</w:t>
      </w:r>
    </w:p>
    <w:p w:rsidR="00410A9F" w:rsidRPr="005C6190" w:rsidRDefault="00285992" w:rsidP="00410A9F">
      <w:pPr>
        <w:pStyle w:val="a3"/>
        <w:numPr>
          <w:ilvl w:val="0"/>
          <w:numId w:val="4"/>
        </w:numPr>
        <w:ind w:firstLineChars="0"/>
        <w:rPr>
          <w:rFonts w:ascii="Times New Roman" w:hAnsi="Times New Roman" w:cs="Times New Roman"/>
          <w:b/>
        </w:rPr>
      </w:pPr>
      <w:r w:rsidRPr="00285992">
        <w:rPr>
          <w:rFonts w:ascii="Times New Roman" w:eastAsia="黑体" w:hAnsi="Times New Roman" w:cs="Times New Roman" w:hint="eastAsia"/>
          <w:sz w:val="28"/>
          <w:szCs w:val="28"/>
        </w:rPr>
        <w:t>业务范围</w:t>
      </w:r>
    </w:p>
    <w:p w:rsidR="00410A9F" w:rsidRPr="005C6190" w:rsidRDefault="00285992" w:rsidP="00410A9F">
      <w:pPr>
        <w:ind w:left="840" w:firstLineChars="200" w:firstLine="420"/>
        <w:rPr>
          <w:rFonts w:ascii="Times New Roman" w:hAnsi="Times New Roman" w:cs="Times New Roman"/>
        </w:rPr>
      </w:pPr>
      <w:r w:rsidRPr="00285992">
        <w:rPr>
          <w:rFonts w:ascii="Times New Roman" w:hAnsi="Times New Roman" w:cs="Times New Roman" w:hint="eastAsia"/>
        </w:rPr>
        <w:t>承接多种杆径、拉伸、压缩、扭转等多种加载条件，高温、低温、围压等多种环境条件下的与霍普金森杆相关的各类实验，研制各类霍普金森杆、轻气炮、激波管、泰勒杆实验装置、低速侵彻实验装置等多种动态力学实验设备。</w:t>
      </w:r>
    </w:p>
    <w:p w:rsidR="00410A9F" w:rsidRPr="005C6190" w:rsidRDefault="00410A9F" w:rsidP="00410A9F">
      <w:pPr>
        <w:ind w:firstLine="420"/>
        <w:jc w:val="center"/>
        <w:rPr>
          <w:rFonts w:ascii="Times New Roman" w:hAnsi="Times New Roman" w:cs="Times New Roman"/>
        </w:rPr>
      </w:pPr>
    </w:p>
    <w:p w:rsidR="00EE39A8" w:rsidRPr="005C6190" w:rsidRDefault="00285992" w:rsidP="003F1766">
      <w:pPr>
        <w:pStyle w:val="a3"/>
        <w:numPr>
          <w:ilvl w:val="0"/>
          <w:numId w:val="4"/>
        </w:numPr>
        <w:ind w:firstLineChars="0"/>
        <w:rPr>
          <w:rFonts w:ascii="Times New Roman" w:eastAsia="黑体" w:hAnsi="Times New Roman" w:cs="Times New Roman"/>
          <w:sz w:val="28"/>
          <w:szCs w:val="28"/>
        </w:rPr>
      </w:pPr>
      <w:r w:rsidRPr="00285992">
        <w:rPr>
          <w:rFonts w:ascii="Times New Roman" w:eastAsia="黑体" w:hAnsi="Times New Roman" w:cs="Times New Roman"/>
          <w:sz w:val="28"/>
          <w:szCs w:val="28"/>
        </w:rPr>
        <w:t>公司（实验室）主要特点</w:t>
      </w:r>
    </w:p>
    <w:p w:rsidR="00FC0965" w:rsidRPr="005C6190" w:rsidRDefault="00285992" w:rsidP="00FC0965">
      <w:pPr>
        <w:pStyle w:val="a3"/>
        <w:numPr>
          <w:ilvl w:val="0"/>
          <w:numId w:val="5"/>
        </w:numPr>
        <w:ind w:firstLineChars="0"/>
        <w:rPr>
          <w:rFonts w:ascii="Times New Roman" w:hAnsi="Times New Roman" w:cs="Times New Roman"/>
        </w:rPr>
      </w:pPr>
      <w:r w:rsidRPr="00285992">
        <w:rPr>
          <w:rFonts w:ascii="Times New Roman" w:eastAsia="黑体" w:hAnsi="Times New Roman" w:cs="Times New Roman" w:hint="eastAsia"/>
        </w:rPr>
        <w:t>以实验室作为新型设备研发基地</w:t>
      </w:r>
      <w:r w:rsidRPr="00285992">
        <w:rPr>
          <w:rFonts w:ascii="Times New Roman" w:hAnsi="Times New Roman" w:cs="Times New Roman" w:hint="eastAsia"/>
        </w:rPr>
        <w:t>实验设备创新和改造的结果首先可在自己的实验室中得到检验。建立了一个创新改造设想</w:t>
      </w:r>
      <w:r w:rsidRPr="00285992">
        <w:rPr>
          <w:rFonts w:ascii="Times New Roman" w:eastAsia="Gulim" w:hAnsi="Times New Roman" w:cs="Times New Roman" w:hint="eastAsia"/>
        </w:rPr>
        <w:t>→</w:t>
      </w:r>
      <w:r w:rsidRPr="00285992">
        <w:rPr>
          <w:rFonts w:ascii="Times New Roman" w:hAnsi="Times New Roman" w:cs="Times New Roman" w:hint="eastAsia"/>
        </w:rPr>
        <w:t>样品研制</w:t>
      </w:r>
      <w:r w:rsidRPr="00285992">
        <w:rPr>
          <w:rFonts w:ascii="Times New Roman" w:eastAsia="Gulim" w:hAnsi="Times New Roman" w:cs="Times New Roman" w:hint="eastAsia"/>
        </w:rPr>
        <w:t>→</w:t>
      </w:r>
      <w:r w:rsidRPr="00285992">
        <w:rPr>
          <w:rFonts w:ascii="Times New Roman" w:hAnsi="Times New Roman" w:cs="Times New Roman" w:hint="eastAsia"/>
        </w:rPr>
        <w:t>实验室检验</w:t>
      </w:r>
      <w:r w:rsidRPr="00285992">
        <w:rPr>
          <w:rFonts w:ascii="Times New Roman" w:eastAsia="Gulim" w:hAnsi="Times New Roman" w:cs="Times New Roman" w:hint="eastAsia"/>
        </w:rPr>
        <w:t>→</w:t>
      </w:r>
      <w:r w:rsidRPr="00285992">
        <w:rPr>
          <w:rFonts w:ascii="Times New Roman" w:hAnsi="Times New Roman" w:cs="Times New Roman" w:hint="eastAsia"/>
        </w:rPr>
        <w:t>完善改造</w:t>
      </w:r>
      <w:r w:rsidRPr="00285992">
        <w:rPr>
          <w:rFonts w:ascii="Times New Roman" w:eastAsia="Gulim" w:hAnsi="Times New Roman" w:cs="Times New Roman" w:hint="eastAsia"/>
        </w:rPr>
        <w:t>→新型</w:t>
      </w:r>
      <w:r w:rsidRPr="00285992">
        <w:rPr>
          <w:rFonts w:ascii="Times New Roman" w:eastAsia="宋体" w:hAnsi="Times New Roman" w:cs="Times New Roman" w:hint="eastAsia"/>
        </w:rPr>
        <w:t>设备</w:t>
      </w:r>
      <w:r w:rsidRPr="00285992">
        <w:rPr>
          <w:rFonts w:ascii="Times New Roman" w:eastAsia="Gulim" w:hAnsi="Times New Roman" w:cs="Times New Roman" w:hint="eastAsia"/>
        </w:rPr>
        <w:t>→新的</w:t>
      </w:r>
      <w:r w:rsidRPr="00285992">
        <w:rPr>
          <w:rFonts w:ascii="Times New Roman" w:hAnsi="Times New Roman" w:cs="Times New Roman" w:hint="eastAsia"/>
        </w:rPr>
        <w:t>创新改造设想的循环。</w:t>
      </w:r>
    </w:p>
    <w:p w:rsidR="003F1766" w:rsidRPr="005C6190" w:rsidRDefault="00285992" w:rsidP="003F1766">
      <w:pPr>
        <w:pStyle w:val="a3"/>
        <w:numPr>
          <w:ilvl w:val="0"/>
          <w:numId w:val="5"/>
        </w:numPr>
        <w:ind w:firstLineChars="0"/>
        <w:rPr>
          <w:rFonts w:ascii="Times New Roman" w:hAnsi="Times New Roman" w:cs="Times New Roman"/>
        </w:rPr>
      </w:pPr>
      <w:r w:rsidRPr="00285992">
        <w:rPr>
          <w:rFonts w:ascii="Times New Roman" w:eastAsia="黑体" w:hAnsi="Times New Roman" w:cs="Times New Roman" w:hint="eastAsia"/>
        </w:rPr>
        <w:t>以基础理论研究驱动实验技术研究</w:t>
      </w:r>
      <w:r w:rsidRPr="00285992">
        <w:rPr>
          <w:rFonts w:ascii="Times New Roman" w:hAnsi="Times New Roman" w:cs="Times New Roman" w:hint="eastAsia"/>
        </w:rPr>
        <w:t>为满足国民经济和国防发展需要，开展一些基础研究工作，而基础研究工作驱动着公司的一些新的实验技术进步。</w:t>
      </w:r>
    </w:p>
    <w:p w:rsidR="008A3DE4" w:rsidRPr="005C6190" w:rsidRDefault="00285992" w:rsidP="00FB1837">
      <w:pPr>
        <w:pStyle w:val="a3"/>
        <w:numPr>
          <w:ilvl w:val="0"/>
          <w:numId w:val="5"/>
        </w:numPr>
        <w:ind w:firstLineChars="0"/>
        <w:rPr>
          <w:rFonts w:ascii="Times New Roman" w:hAnsi="Times New Roman" w:cs="Times New Roman"/>
        </w:rPr>
      </w:pPr>
      <w:r w:rsidRPr="00285992">
        <w:rPr>
          <w:rFonts w:ascii="Times New Roman" w:eastAsia="黑体" w:hAnsi="Times New Roman" w:cs="Times New Roman" w:hint="eastAsia"/>
        </w:rPr>
        <w:t>以实验技术研究驱动实验设备研究</w:t>
      </w:r>
      <w:r w:rsidRPr="00285992">
        <w:rPr>
          <w:rFonts w:ascii="Times New Roman" w:hAnsi="Times New Roman" w:cs="Times New Roman" w:hint="eastAsia"/>
        </w:rPr>
        <w:t>实验技术希望尽可能重现理论所设定的状</w:t>
      </w:r>
      <w:r w:rsidRPr="00285992">
        <w:rPr>
          <w:rFonts w:ascii="Times New Roman" w:hAnsi="Times New Roman" w:cs="Times New Roman" w:hint="eastAsia"/>
        </w:rPr>
        <w:lastRenderedPageBreak/>
        <w:t>况，但由于种种条件限制，总会受到多种制约，这驱动了公司的实验设备研究。</w:t>
      </w:r>
    </w:p>
    <w:p w:rsidR="003F1766" w:rsidRPr="005C6190" w:rsidRDefault="00285992" w:rsidP="003F1766">
      <w:pPr>
        <w:pStyle w:val="a3"/>
        <w:numPr>
          <w:ilvl w:val="0"/>
          <w:numId w:val="5"/>
        </w:numPr>
        <w:ind w:firstLineChars="0"/>
        <w:rPr>
          <w:rFonts w:ascii="Times New Roman" w:hAnsi="Times New Roman" w:cs="Times New Roman"/>
        </w:rPr>
      </w:pPr>
      <w:r w:rsidRPr="00285992">
        <w:rPr>
          <w:rFonts w:ascii="Times New Roman" w:eastAsia="黑体" w:hAnsi="Times New Roman" w:cs="Times New Roman" w:hint="eastAsia"/>
        </w:rPr>
        <w:t>以培养人才服务于专业发展</w:t>
      </w:r>
      <w:r w:rsidRPr="00285992">
        <w:rPr>
          <w:rFonts w:ascii="Times New Roman" w:hAnsi="Times New Roman" w:cs="Times New Roman" w:hint="eastAsia"/>
        </w:rPr>
        <w:t>公司（实验室）面向全国所有相关高等院校、科研院所开放，致力于打造服务于各类研究生进行相关论文工作的公共平台。</w:t>
      </w:r>
    </w:p>
    <w:p w:rsidR="000574A5" w:rsidRPr="005C6190" w:rsidRDefault="00285992" w:rsidP="000574A5">
      <w:pPr>
        <w:pStyle w:val="a3"/>
        <w:numPr>
          <w:ilvl w:val="0"/>
          <w:numId w:val="4"/>
        </w:numPr>
        <w:ind w:firstLineChars="0"/>
        <w:rPr>
          <w:rFonts w:ascii="Times New Roman" w:eastAsia="黑体" w:hAnsi="Times New Roman" w:cs="Times New Roman"/>
          <w:sz w:val="28"/>
          <w:szCs w:val="28"/>
        </w:rPr>
      </w:pPr>
      <w:r w:rsidRPr="00285992">
        <w:rPr>
          <w:rFonts w:ascii="Times New Roman" w:eastAsia="黑体" w:hAnsi="Times New Roman" w:cs="Times New Roman" w:hint="eastAsia"/>
          <w:sz w:val="28"/>
          <w:szCs w:val="28"/>
        </w:rPr>
        <w:t>主要产品和特点</w:t>
      </w:r>
    </w:p>
    <w:p w:rsidR="00CB788D" w:rsidRPr="005C6190" w:rsidRDefault="00285992" w:rsidP="00CB788D">
      <w:pPr>
        <w:pStyle w:val="a3"/>
        <w:ind w:left="840" w:firstLineChars="0" w:firstLine="0"/>
        <w:rPr>
          <w:rFonts w:ascii="Times New Roman" w:eastAsia="黑体" w:hAnsi="Times New Roman" w:cs="Times New Roman"/>
          <w:sz w:val="24"/>
          <w:szCs w:val="24"/>
        </w:rPr>
      </w:pPr>
      <w:r w:rsidRPr="00285992">
        <w:rPr>
          <w:rFonts w:ascii="Times New Roman" w:eastAsia="黑体" w:hAnsi="Times New Roman" w:cs="Times New Roman" w:hint="eastAsia"/>
          <w:sz w:val="24"/>
          <w:szCs w:val="24"/>
        </w:rPr>
        <w:t>主要产品：</w:t>
      </w:r>
    </w:p>
    <w:p w:rsidR="000574A5" w:rsidRPr="005C6190" w:rsidRDefault="00285992" w:rsidP="00880087">
      <w:pPr>
        <w:ind w:firstLineChars="300" w:firstLine="630"/>
        <w:rPr>
          <w:rFonts w:ascii="Times New Roman" w:hAnsi="Times New Roman" w:cs="Times New Roman"/>
        </w:rPr>
      </w:pPr>
      <w:r w:rsidRPr="00285992">
        <w:rPr>
          <w:rFonts w:ascii="Times New Roman" w:hAnsi="Times New Roman" w:cs="Times New Roman"/>
        </w:rPr>
        <w:t>1</w:t>
      </w:r>
      <w:r w:rsidRPr="00285992">
        <w:rPr>
          <w:rFonts w:ascii="Times New Roman" w:hAnsi="Times New Roman" w:cs="Times New Roman" w:hint="eastAsia"/>
        </w:rPr>
        <w:t>．</w:t>
      </w:r>
      <w:r w:rsidRPr="00285992">
        <w:rPr>
          <w:rFonts w:ascii="Times New Roman" w:hAnsi="Times New Roman" w:cs="Times New Roman"/>
        </w:rPr>
        <w:t>100~50mm</w:t>
      </w:r>
      <w:r w:rsidRPr="00285992">
        <w:rPr>
          <w:rFonts w:ascii="Times New Roman" w:hAnsi="Times New Roman" w:cs="Times New Roman" w:hint="eastAsia"/>
        </w:rPr>
        <w:t>直径霍普金森压杆系统</w:t>
      </w:r>
    </w:p>
    <w:p w:rsidR="00880087" w:rsidRPr="005C6190" w:rsidRDefault="00285992" w:rsidP="00880087">
      <w:pPr>
        <w:ind w:firstLineChars="300" w:firstLine="630"/>
        <w:rPr>
          <w:rFonts w:ascii="Times New Roman" w:hAnsi="Times New Roman" w:cs="Times New Roman"/>
        </w:rPr>
      </w:pPr>
      <w:r w:rsidRPr="00285992">
        <w:rPr>
          <w:rFonts w:ascii="Times New Roman" w:hAnsi="Times New Roman" w:cs="Times New Roman"/>
        </w:rPr>
        <w:t>2</w:t>
      </w:r>
      <w:r w:rsidRPr="00285992">
        <w:rPr>
          <w:rFonts w:ascii="Times New Roman" w:hAnsi="Times New Roman" w:cs="Times New Roman" w:hint="eastAsia"/>
        </w:rPr>
        <w:t>．</w:t>
      </w:r>
      <w:r w:rsidRPr="00285992">
        <w:rPr>
          <w:rFonts w:ascii="Times New Roman" w:hAnsi="Times New Roman" w:cs="Times New Roman"/>
        </w:rPr>
        <w:t>50~14.5mm</w:t>
      </w:r>
      <w:r w:rsidRPr="00285992">
        <w:rPr>
          <w:rFonts w:ascii="Times New Roman" w:hAnsi="Times New Roman" w:cs="Times New Roman" w:hint="eastAsia"/>
        </w:rPr>
        <w:t>直径霍普金森压杆系统</w:t>
      </w:r>
    </w:p>
    <w:p w:rsidR="00844AA1" w:rsidRPr="005C6190" w:rsidRDefault="00285992" w:rsidP="00880087">
      <w:pPr>
        <w:ind w:firstLineChars="300" w:firstLine="630"/>
        <w:rPr>
          <w:rFonts w:ascii="Times New Roman" w:hAnsi="Times New Roman" w:cs="Times New Roman"/>
        </w:rPr>
      </w:pPr>
      <w:r w:rsidRPr="00285992">
        <w:rPr>
          <w:rFonts w:ascii="Times New Roman" w:hAnsi="Times New Roman" w:cs="Times New Roman"/>
        </w:rPr>
        <w:t>3</w:t>
      </w:r>
      <w:r w:rsidRPr="00285992">
        <w:rPr>
          <w:rFonts w:ascii="Times New Roman" w:hAnsi="Times New Roman" w:cs="Times New Roman" w:hint="eastAsia"/>
        </w:rPr>
        <w:t>．</w:t>
      </w:r>
      <w:r w:rsidRPr="00285992">
        <w:rPr>
          <w:rFonts w:ascii="Times New Roman" w:hAnsi="Times New Roman" w:cs="Times New Roman"/>
        </w:rPr>
        <w:t>20mm</w:t>
      </w:r>
      <w:r w:rsidRPr="00285992">
        <w:rPr>
          <w:rFonts w:ascii="Times New Roman" w:hAnsi="Times New Roman" w:cs="Times New Roman" w:hint="eastAsia"/>
        </w:rPr>
        <w:t>直径超长霍普金森压杆系统</w:t>
      </w:r>
    </w:p>
    <w:p w:rsidR="00880087" w:rsidRPr="005C6190" w:rsidRDefault="00285992" w:rsidP="00880087">
      <w:pPr>
        <w:ind w:firstLineChars="300" w:firstLine="630"/>
        <w:rPr>
          <w:rFonts w:ascii="Times New Roman" w:hAnsi="Times New Roman" w:cs="Times New Roman"/>
        </w:rPr>
      </w:pPr>
      <w:r w:rsidRPr="00285992">
        <w:rPr>
          <w:rFonts w:ascii="Times New Roman" w:hAnsi="Times New Roman" w:cs="Times New Roman"/>
        </w:rPr>
        <w:t>4. 75mm</w:t>
      </w:r>
      <w:r w:rsidRPr="00285992">
        <w:rPr>
          <w:rFonts w:ascii="Times New Roman" w:hAnsi="Times New Roman" w:cs="Times New Roman" w:hint="eastAsia"/>
        </w:rPr>
        <w:t>直径新型霍普金森拉杆系统</w:t>
      </w:r>
    </w:p>
    <w:p w:rsidR="00844AA1" w:rsidRPr="005C6190" w:rsidRDefault="00285992" w:rsidP="0089645B">
      <w:pPr>
        <w:pStyle w:val="a8"/>
        <w:ind w:firstLineChars="300" w:firstLine="630"/>
        <w:rPr>
          <w:rFonts w:ascii="Times New Roman" w:hAnsi="Times New Roman" w:cs="Times New Roman"/>
        </w:rPr>
      </w:pPr>
      <w:r w:rsidRPr="00285992">
        <w:rPr>
          <w:rFonts w:ascii="Times New Roman" w:hAnsi="Times New Roman" w:cs="Times New Roman"/>
        </w:rPr>
        <w:t>5</w:t>
      </w:r>
      <w:r w:rsidRPr="00285992">
        <w:rPr>
          <w:rFonts w:ascii="Times New Roman" w:hAnsi="Times New Roman" w:cs="Times New Roman" w:hint="eastAsia"/>
        </w:rPr>
        <w:t>．</w:t>
      </w:r>
      <w:r w:rsidRPr="00285992">
        <w:rPr>
          <w:rFonts w:ascii="Times New Roman" w:hAnsi="Times New Roman" w:cs="Times New Roman"/>
        </w:rPr>
        <w:t xml:space="preserve">50~14.5mm </w:t>
      </w:r>
      <w:r w:rsidRPr="00285992">
        <w:rPr>
          <w:rFonts w:ascii="Times New Roman" w:hAnsi="Times New Roman" w:cs="Times New Roman" w:hint="eastAsia"/>
        </w:rPr>
        <w:t>直径霍普金森拉杆系统</w:t>
      </w:r>
    </w:p>
    <w:p w:rsidR="00880087" w:rsidRPr="005C6190" w:rsidRDefault="00285992" w:rsidP="00880087">
      <w:pPr>
        <w:ind w:firstLineChars="300" w:firstLine="630"/>
        <w:rPr>
          <w:rFonts w:ascii="Times New Roman" w:hAnsi="Times New Roman" w:cs="Times New Roman"/>
        </w:rPr>
      </w:pPr>
      <w:r w:rsidRPr="00285992">
        <w:rPr>
          <w:rFonts w:ascii="Times New Roman" w:hAnsi="Times New Roman" w:cs="Times New Roman"/>
        </w:rPr>
        <w:t>6.</w:t>
      </w:r>
      <w:r w:rsidRPr="00285992">
        <w:rPr>
          <w:rFonts w:ascii="Times New Roman" w:hAnsi="Times New Roman" w:cs="Times New Roman" w:hint="eastAsia"/>
        </w:rPr>
        <w:t>外</w:t>
      </w:r>
      <w:r w:rsidRPr="00285992">
        <w:rPr>
          <w:rFonts w:ascii="Times New Roman" w:hAnsi="Times New Roman" w:cs="Times New Roman"/>
        </w:rPr>
        <w:t>-</w:t>
      </w:r>
      <w:r w:rsidRPr="00285992">
        <w:rPr>
          <w:rFonts w:ascii="Times New Roman" w:hAnsi="Times New Roman" w:cs="Times New Roman" w:hint="eastAsia"/>
        </w:rPr>
        <w:t>内径</w:t>
      </w:r>
      <w:r w:rsidRPr="00285992">
        <w:rPr>
          <w:rFonts w:ascii="Times New Roman" w:hAnsi="Times New Roman" w:cs="Times New Roman"/>
        </w:rPr>
        <w:t>(145-75mm)</w:t>
      </w:r>
      <w:r w:rsidRPr="00285992">
        <w:rPr>
          <w:rFonts w:ascii="Times New Roman" w:hAnsi="Times New Roman" w:cs="Times New Roman" w:hint="eastAsia"/>
        </w:rPr>
        <w:t>新型霍普金森拉</w:t>
      </w:r>
      <w:r w:rsidRPr="00285992">
        <w:rPr>
          <w:rFonts w:ascii="Times New Roman" w:eastAsia="黑体" w:hAnsi="Times New Roman" w:cs="Times New Roman" w:hint="eastAsia"/>
          <w:b/>
        </w:rPr>
        <w:t>管</w:t>
      </w:r>
      <w:r w:rsidRPr="00285992">
        <w:rPr>
          <w:rFonts w:ascii="Times New Roman" w:hAnsi="Times New Roman" w:cs="Times New Roman" w:hint="eastAsia"/>
        </w:rPr>
        <w:t>系统</w:t>
      </w:r>
    </w:p>
    <w:p w:rsidR="00880087" w:rsidRPr="005C6190" w:rsidRDefault="00285992" w:rsidP="00880087">
      <w:pPr>
        <w:ind w:firstLineChars="300" w:firstLine="630"/>
        <w:rPr>
          <w:rFonts w:ascii="Times New Roman" w:hAnsi="Times New Roman" w:cs="Times New Roman"/>
        </w:rPr>
      </w:pPr>
      <w:r w:rsidRPr="00285992">
        <w:rPr>
          <w:rFonts w:ascii="Times New Roman" w:hAnsi="Times New Roman" w:cs="Times New Roman"/>
        </w:rPr>
        <w:t>7</w:t>
      </w:r>
      <w:r w:rsidRPr="00285992">
        <w:rPr>
          <w:rFonts w:ascii="Times New Roman" w:hAnsi="Times New Roman" w:cs="Times New Roman" w:hint="eastAsia"/>
        </w:rPr>
        <w:t>．</w:t>
      </w:r>
      <w:r w:rsidRPr="00285992">
        <w:rPr>
          <w:rFonts w:ascii="Times New Roman" w:hAnsi="Times New Roman" w:cs="Times New Roman"/>
        </w:rPr>
        <w:t>100~20mm</w:t>
      </w:r>
      <w:r w:rsidRPr="00285992">
        <w:rPr>
          <w:rFonts w:ascii="Times New Roman" w:hAnsi="Times New Roman" w:cs="Times New Roman" w:hint="eastAsia"/>
        </w:rPr>
        <w:t>直径新型电磁式扭转脉冲加载装置</w:t>
      </w:r>
    </w:p>
    <w:p w:rsidR="00844AA1" w:rsidRPr="005C6190" w:rsidRDefault="00285992" w:rsidP="00844AA1">
      <w:pPr>
        <w:rPr>
          <w:rFonts w:ascii="Times New Roman" w:hAnsi="Times New Roman" w:cs="Times New Roman"/>
        </w:rPr>
      </w:pPr>
      <w:r w:rsidRPr="00285992">
        <w:rPr>
          <w:rFonts w:ascii="Times New Roman" w:hAnsi="Times New Roman" w:cs="Times New Roman"/>
        </w:rPr>
        <w:t xml:space="preserve">      8</w:t>
      </w:r>
      <w:r w:rsidRPr="00285992">
        <w:rPr>
          <w:rFonts w:ascii="Times New Roman" w:hAnsi="Times New Roman" w:cs="Times New Roman" w:hint="eastAsia"/>
        </w:rPr>
        <w:t>．</w:t>
      </w:r>
      <w:r w:rsidRPr="00285992">
        <w:rPr>
          <w:rFonts w:ascii="Times New Roman" w:hAnsi="Times New Roman" w:cs="Times New Roman"/>
        </w:rPr>
        <w:t xml:space="preserve">50~14.5mm </w:t>
      </w:r>
      <w:r w:rsidRPr="00285992">
        <w:rPr>
          <w:rFonts w:ascii="Times New Roman" w:hAnsi="Times New Roman" w:cs="Times New Roman" w:hint="eastAsia"/>
        </w:rPr>
        <w:t>内径泰勒杆实验系统</w:t>
      </w:r>
    </w:p>
    <w:p w:rsidR="00844AA1" w:rsidRPr="005C6190" w:rsidRDefault="00285992" w:rsidP="00880087">
      <w:pPr>
        <w:ind w:firstLineChars="300" w:firstLine="630"/>
        <w:rPr>
          <w:rFonts w:ascii="Times New Roman" w:hAnsi="Times New Roman" w:cs="Times New Roman"/>
        </w:rPr>
      </w:pPr>
      <w:r w:rsidRPr="00285992">
        <w:rPr>
          <w:rFonts w:ascii="Times New Roman" w:hAnsi="Times New Roman" w:cs="Times New Roman"/>
        </w:rPr>
        <w:t>9</w:t>
      </w:r>
      <w:r w:rsidRPr="00285992">
        <w:rPr>
          <w:rFonts w:ascii="Times New Roman" w:hAnsi="Times New Roman" w:cs="Times New Roman" w:hint="eastAsia"/>
        </w:rPr>
        <w:t>．</w:t>
      </w:r>
      <w:r w:rsidRPr="00285992">
        <w:rPr>
          <w:rFonts w:ascii="Times New Roman" w:hAnsi="Times New Roman" w:cs="Times New Roman"/>
        </w:rPr>
        <w:t>50~14.5mm</w:t>
      </w:r>
      <w:r w:rsidRPr="00285992">
        <w:rPr>
          <w:rFonts w:ascii="Times New Roman" w:hAnsi="Times New Roman" w:cs="Times New Roman" w:hint="eastAsia"/>
        </w:rPr>
        <w:t>内径低速侵彻实验系统</w:t>
      </w:r>
    </w:p>
    <w:p w:rsidR="00CB788D" w:rsidRPr="005C6190" w:rsidRDefault="00285992" w:rsidP="00880087">
      <w:pPr>
        <w:ind w:firstLineChars="300" w:firstLine="630"/>
        <w:rPr>
          <w:rFonts w:ascii="Times New Roman" w:hAnsi="Times New Roman" w:cs="Times New Roman"/>
        </w:rPr>
      </w:pPr>
      <w:r w:rsidRPr="00285992">
        <w:rPr>
          <w:rFonts w:ascii="Times New Roman" w:hAnsi="Times New Roman" w:cs="Times New Roman"/>
        </w:rPr>
        <w:t>10</w:t>
      </w:r>
      <w:r w:rsidRPr="00285992">
        <w:rPr>
          <w:rFonts w:ascii="Times New Roman" w:hAnsi="Times New Roman" w:cs="Times New Roman" w:hint="eastAsia"/>
        </w:rPr>
        <w:t>．用于霍普金森压杆实验系统同轴调整的光机系统</w:t>
      </w:r>
    </w:p>
    <w:p w:rsidR="0089645B" w:rsidRPr="005C6190" w:rsidRDefault="00134174" w:rsidP="00584D96">
      <w:pPr>
        <w:ind w:firstLineChars="300" w:firstLine="630"/>
        <w:jc w:val="center"/>
        <w:rPr>
          <w:rFonts w:ascii="Times New Roman" w:hAnsi="Times New Roman" w:cs="Times New Roman"/>
        </w:rPr>
      </w:pPr>
      <w:r>
        <w:rPr>
          <w:rFonts w:ascii="Times New Roman" w:hAnsi="Times New Roman" w:cs="Times New Roman"/>
          <w:noProof/>
        </w:rPr>
        <w:drawing>
          <wp:inline distT="0" distB="0" distL="0" distR="0">
            <wp:extent cx="3340359" cy="2505471"/>
            <wp:effectExtent l="0" t="0" r="0" b="952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130_202801.jpg"/>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341574" cy="2506382"/>
                    </a:xfrm>
                    <a:prstGeom prst="rect">
                      <a:avLst/>
                    </a:prstGeom>
                  </pic:spPr>
                </pic:pic>
              </a:graphicData>
            </a:graphic>
          </wp:inline>
        </w:drawing>
      </w:r>
    </w:p>
    <w:p w:rsidR="00584D96" w:rsidRPr="005C6190" w:rsidRDefault="00285992" w:rsidP="00584D96">
      <w:pPr>
        <w:ind w:firstLineChars="300" w:firstLine="630"/>
        <w:jc w:val="center"/>
        <w:rPr>
          <w:rFonts w:ascii="Times New Roman" w:hAnsi="Times New Roman" w:cs="Times New Roman"/>
        </w:rPr>
      </w:pPr>
      <w:r w:rsidRPr="00285992">
        <w:rPr>
          <w:rFonts w:ascii="Times New Roman" w:hAnsi="Times New Roman" w:cs="Times New Roman"/>
        </w:rPr>
        <w:t xml:space="preserve">100~50mm </w:t>
      </w:r>
      <w:r w:rsidRPr="00285992">
        <w:rPr>
          <w:rFonts w:ascii="Times New Roman" w:hAnsi="Times New Roman" w:cs="Times New Roman" w:hint="eastAsia"/>
        </w:rPr>
        <w:t>直径压杆系统</w:t>
      </w:r>
    </w:p>
    <w:p w:rsidR="00584D96" w:rsidRPr="005C6190" w:rsidRDefault="00584D96" w:rsidP="00584D96">
      <w:pPr>
        <w:ind w:firstLineChars="300" w:firstLine="630"/>
        <w:jc w:val="center"/>
        <w:rPr>
          <w:rFonts w:ascii="Times New Roman" w:hAnsi="Times New Roman" w:cs="Times New Roman"/>
        </w:rPr>
      </w:pPr>
    </w:p>
    <w:p w:rsidR="0089645B" w:rsidRPr="005C6190" w:rsidRDefault="00134174" w:rsidP="00584D96">
      <w:pPr>
        <w:ind w:firstLineChars="300" w:firstLine="630"/>
        <w:jc w:val="center"/>
        <w:rPr>
          <w:rFonts w:ascii="Times New Roman" w:hAnsi="Times New Roman" w:cs="Times New Roman"/>
        </w:rPr>
      </w:pPr>
      <w:r>
        <w:rPr>
          <w:rFonts w:ascii="Times New Roman" w:hAnsi="Times New Roman" w:cs="Times New Roman"/>
          <w:noProof/>
        </w:rPr>
        <w:drawing>
          <wp:inline distT="0" distB="0" distL="0" distR="0">
            <wp:extent cx="3385146" cy="2539064"/>
            <wp:effectExtent l="0" t="0" r="635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130_192722.jpg"/>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391698" cy="2543979"/>
                    </a:xfrm>
                    <a:prstGeom prst="rect">
                      <a:avLst/>
                    </a:prstGeom>
                  </pic:spPr>
                </pic:pic>
              </a:graphicData>
            </a:graphic>
          </wp:inline>
        </w:drawing>
      </w:r>
    </w:p>
    <w:p w:rsidR="00584D96" w:rsidRPr="005C6190" w:rsidRDefault="00285992" w:rsidP="00584D96">
      <w:pPr>
        <w:ind w:firstLineChars="300" w:firstLine="630"/>
        <w:jc w:val="center"/>
        <w:rPr>
          <w:rFonts w:ascii="Times New Roman" w:hAnsi="Times New Roman" w:cs="Times New Roman"/>
        </w:rPr>
      </w:pPr>
      <w:r w:rsidRPr="00285992">
        <w:rPr>
          <w:rFonts w:ascii="Times New Roman" w:hAnsi="Times New Roman" w:cs="Times New Roman"/>
        </w:rPr>
        <w:lastRenderedPageBreak/>
        <w:t>20mm</w:t>
      </w:r>
      <w:r w:rsidRPr="00285992">
        <w:rPr>
          <w:rFonts w:ascii="Times New Roman" w:hAnsi="Times New Roman" w:cs="Times New Roman" w:hint="eastAsia"/>
        </w:rPr>
        <w:t>直径超长霍普金森压杆系统</w:t>
      </w:r>
    </w:p>
    <w:p w:rsidR="00C35FD5" w:rsidRPr="005C6190" w:rsidRDefault="00134174" w:rsidP="00584D96">
      <w:pPr>
        <w:ind w:firstLineChars="300" w:firstLine="630"/>
        <w:jc w:val="center"/>
        <w:rPr>
          <w:rFonts w:ascii="Times New Roman" w:hAnsi="Times New Roman" w:cs="Times New Roman"/>
        </w:rPr>
      </w:pPr>
      <w:r>
        <w:rPr>
          <w:rFonts w:ascii="Times New Roman" w:hAnsi="Times New Roman" w:cs="Times New Roman"/>
          <w:noProof/>
        </w:rPr>
        <w:drawing>
          <wp:inline distT="0" distB="0" distL="0" distR="0">
            <wp:extent cx="3373680" cy="2530462"/>
            <wp:effectExtent l="0" t="0" r="0" b="381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130_203357.jpg"/>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375931" cy="2532150"/>
                    </a:xfrm>
                    <a:prstGeom prst="rect">
                      <a:avLst/>
                    </a:prstGeom>
                  </pic:spPr>
                </pic:pic>
              </a:graphicData>
            </a:graphic>
          </wp:inline>
        </w:drawing>
      </w:r>
    </w:p>
    <w:p w:rsidR="00584D96" w:rsidRPr="005C6190" w:rsidRDefault="00285992" w:rsidP="00584D96">
      <w:pPr>
        <w:ind w:firstLineChars="300" w:firstLine="630"/>
        <w:jc w:val="center"/>
        <w:rPr>
          <w:rFonts w:ascii="Times New Roman" w:hAnsi="Times New Roman" w:cs="Times New Roman"/>
        </w:rPr>
      </w:pPr>
      <w:r w:rsidRPr="00285992">
        <w:rPr>
          <w:rFonts w:ascii="Times New Roman" w:hAnsi="Times New Roman" w:cs="Times New Roman"/>
        </w:rPr>
        <w:t>75mm</w:t>
      </w:r>
      <w:r w:rsidRPr="00285992">
        <w:rPr>
          <w:rFonts w:ascii="Times New Roman" w:hAnsi="Times New Roman" w:cs="Times New Roman" w:hint="eastAsia"/>
        </w:rPr>
        <w:t>直径新型霍普金森拉杆系统</w:t>
      </w:r>
    </w:p>
    <w:p w:rsidR="00584D96" w:rsidRPr="005C6190" w:rsidRDefault="00584D96" w:rsidP="00584D96">
      <w:pPr>
        <w:ind w:firstLineChars="300" w:firstLine="630"/>
        <w:jc w:val="center"/>
        <w:rPr>
          <w:rFonts w:ascii="Times New Roman" w:hAnsi="Times New Roman" w:cs="Times New Roman"/>
        </w:rPr>
      </w:pPr>
    </w:p>
    <w:p w:rsidR="00584D96" w:rsidRPr="005C6190" w:rsidRDefault="00584D96" w:rsidP="00584D96">
      <w:pPr>
        <w:ind w:firstLineChars="300" w:firstLine="630"/>
        <w:jc w:val="center"/>
        <w:rPr>
          <w:rFonts w:ascii="Times New Roman" w:hAnsi="Times New Roman" w:cs="Times New Roman"/>
        </w:rPr>
      </w:pPr>
    </w:p>
    <w:p w:rsidR="00584D96" w:rsidRPr="005C6190" w:rsidRDefault="00134174" w:rsidP="000171F0">
      <w:pPr>
        <w:ind w:firstLineChars="300" w:firstLine="630"/>
        <w:jc w:val="center"/>
        <w:rPr>
          <w:rFonts w:ascii="Times New Roman" w:hAnsi="Times New Roman" w:cs="Times New Roman"/>
        </w:rPr>
      </w:pPr>
      <w:r>
        <w:rPr>
          <w:rFonts w:ascii="Times New Roman" w:hAnsi="Times New Roman" w:cs="Times New Roman"/>
          <w:noProof/>
        </w:rPr>
        <w:drawing>
          <wp:inline distT="0" distB="0" distL="0" distR="0">
            <wp:extent cx="3370218" cy="2527866"/>
            <wp:effectExtent l="0" t="0" r="1905" b="635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130_204856.jpg"/>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373289" cy="2530169"/>
                    </a:xfrm>
                    <a:prstGeom prst="rect">
                      <a:avLst/>
                    </a:prstGeom>
                  </pic:spPr>
                </pic:pic>
              </a:graphicData>
            </a:graphic>
          </wp:inline>
        </w:drawing>
      </w:r>
    </w:p>
    <w:p w:rsidR="000171F0" w:rsidRPr="005C6190" w:rsidRDefault="00285992" w:rsidP="000171F0">
      <w:pPr>
        <w:ind w:firstLineChars="300" w:firstLine="630"/>
        <w:jc w:val="center"/>
        <w:rPr>
          <w:rFonts w:ascii="Times New Roman" w:hAnsi="Times New Roman" w:cs="Times New Roman"/>
        </w:rPr>
      </w:pPr>
      <w:r w:rsidRPr="00285992">
        <w:rPr>
          <w:rFonts w:ascii="Times New Roman" w:hAnsi="Times New Roman" w:cs="Times New Roman" w:hint="eastAsia"/>
        </w:rPr>
        <w:t>外</w:t>
      </w:r>
      <w:r w:rsidRPr="00285992">
        <w:rPr>
          <w:rFonts w:ascii="Times New Roman" w:hAnsi="Times New Roman" w:cs="Times New Roman"/>
        </w:rPr>
        <w:t>-</w:t>
      </w:r>
      <w:r w:rsidRPr="00285992">
        <w:rPr>
          <w:rFonts w:ascii="Times New Roman" w:hAnsi="Times New Roman" w:cs="Times New Roman" w:hint="eastAsia"/>
        </w:rPr>
        <w:t>内径</w:t>
      </w:r>
      <w:r w:rsidRPr="00285992">
        <w:rPr>
          <w:rFonts w:ascii="Times New Roman" w:hAnsi="Times New Roman" w:cs="Times New Roman"/>
        </w:rPr>
        <w:t>(145-75mm)</w:t>
      </w:r>
      <w:r w:rsidRPr="00285992">
        <w:rPr>
          <w:rFonts w:ascii="Times New Roman" w:hAnsi="Times New Roman" w:cs="Times New Roman" w:hint="eastAsia"/>
        </w:rPr>
        <w:t>新型霍普金森拉管系统</w:t>
      </w:r>
    </w:p>
    <w:p w:rsidR="00584D96" w:rsidRPr="005C6190" w:rsidRDefault="00134174" w:rsidP="000171F0">
      <w:pPr>
        <w:ind w:firstLineChars="300" w:firstLine="630"/>
        <w:jc w:val="center"/>
        <w:rPr>
          <w:rFonts w:ascii="Times New Roman" w:hAnsi="Times New Roman" w:cs="Times New Roman"/>
        </w:rPr>
      </w:pPr>
      <w:r>
        <w:rPr>
          <w:rFonts w:ascii="Times New Roman" w:hAnsi="Times New Roman" w:cs="Times New Roman"/>
          <w:noProof/>
        </w:rPr>
        <w:drawing>
          <wp:inline distT="0" distB="0" distL="0" distR="0">
            <wp:extent cx="3400075" cy="2550262"/>
            <wp:effectExtent l="0" t="0" r="0" b="254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127_213128.jpg"/>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410333" cy="2557956"/>
                    </a:xfrm>
                    <a:prstGeom prst="rect">
                      <a:avLst/>
                    </a:prstGeom>
                  </pic:spPr>
                </pic:pic>
              </a:graphicData>
            </a:graphic>
          </wp:inline>
        </w:drawing>
      </w:r>
    </w:p>
    <w:p w:rsidR="000171F0" w:rsidRPr="005C6190" w:rsidRDefault="00285992" w:rsidP="000171F0">
      <w:pPr>
        <w:ind w:firstLineChars="300" w:firstLine="630"/>
        <w:jc w:val="center"/>
        <w:rPr>
          <w:rFonts w:ascii="Times New Roman" w:hAnsi="Times New Roman" w:cs="Times New Roman"/>
        </w:rPr>
      </w:pPr>
      <w:r w:rsidRPr="00285992">
        <w:rPr>
          <w:rFonts w:ascii="Times New Roman" w:hAnsi="Times New Roman" w:cs="Times New Roman"/>
        </w:rPr>
        <w:lastRenderedPageBreak/>
        <w:t>100~20mm</w:t>
      </w:r>
      <w:r w:rsidRPr="00285992">
        <w:rPr>
          <w:rFonts w:ascii="Times New Roman" w:hAnsi="Times New Roman" w:cs="Times New Roman" w:hint="eastAsia"/>
        </w:rPr>
        <w:t>直径新型电磁式扭转脉冲加载装置</w:t>
      </w:r>
    </w:p>
    <w:p w:rsidR="00C35FD5" w:rsidRPr="005C6190" w:rsidRDefault="00134174" w:rsidP="000171F0">
      <w:pPr>
        <w:ind w:firstLineChars="300" w:firstLine="630"/>
        <w:jc w:val="center"/>
        <w:rPr>
          <w:rFonts w:ascii="Times New Roman" w:hAnsi="Times New Roman" w:cs="Times New Roman"/>
        </w:rPr>
      </w:pPr>
      <w:r>
        <w:rPr>
          <w:rFonts w:ascii="Times New Roman" w:hAnsi="Times New Roman" w:cs="Times New Roman"/>
          <w:noProof/>
        </w:rPr>
        <w:drawing>
          <wp:inline distT="0" distB="0" distL="0" distR="0">
            <wp:extent cx="3437398" cy="2578255"/>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Chat 圖片_20181218094418.jpg"/>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440892" cy="2580876"/>
                    </a:xfrm>
                    <a:prstGeom prst="rect">
                      <a:avLst/>
                    </a:prstGeom>
                  </pic:spPr>
                </pic:pic>
              </a:graphicData>
            </a:graphic>
          </wp:inline>
        </w:drawing>
      </w:r>
    </w:p>
    <w:p w:rsidR="000171F0" w:rsidRPr="005C6190" w:rsidRDefault="00285992" w:rsidP="000171F0">
      <w:pPr>
        <w:ind w:firstLineChars="300" w:firstLine="630"/>
        <w:jc w:val="center"/>
        <w:rPr>
          <w:rFonts w:ascii="Times New Roman" w:hAnsi="Times New Roman" w:cs="Times New Roman"/>
        </w:rPr>
      </w:pPr>
      <w:r w:rsidRPr="00285992">
        <w:rPr>
          <w:rFonts w:ascii="Times New Roman" w:hAnsi="Times New Roman" w:cs="Times New Roman"/>
        </w:rPr>
        <w:t xml:space="preserve">50~14.5mm </w:t>
      </w:r>
      <w:r w:rsidRPr="00285992">
        <w:rPr>
          <w:rFonts w:ascii="Times New Roman" w:hAnsi="Times New Roman" w:cs="Times New Roman" w:hint="eastAsia"/>
        </w:rPr>
        <w:t>内径泰勒杆实验系统</w:t>
      </w:r>
    </w:p>
    <w:p w:rsidR="0089645B" w:rsidRPr="005C6190" w:rsidRDefault="0089645B" w:rsidP="00880087">
      <w:pPr>
        <w:ind w:firstLineChars="300" w:firstLine="630"/>
        <w:rPr>
          <w:rFonts w:ascii="Times New Roman" w:hAnsi="Times New Roman" w:cs="Times New Roman"/>
        </w:rPr>
      </w:pPr>
    </w:p>
    <w:p w:rsidR="00CB788D" w:rsidRPr="005C6190" w:rsidRDefault="00285992" w:rsidP="0028689C">
      <w:pPr>
        <w:ind w:firstLineChars="300" w:firstLine="720"/>
        <w:rPr>
          <w:rFonts w:ascii="Times New Roman" w:eastAsia="黑体" w:hAnsi="Times New Roman" w:cs="Times New Roman"/>
          <w:sz w:val="24"/>
          <w:szCs w:val="24"/>
        </w:rPr>
      </w:pPr>
      <w:r w:rsidRPr="00285992">
        <w:rPr>
          <w:rFonts w:ascii="Times New Roman" w:eastAsia="黑体" w:hAnsi="Times New Roman" w:cs="Times New Roman" w:hint="eastAsia"/>
          <w:sz w:val="24"/>
          <w:szCs w:val="24"/>
        </w:rPr>
        <w:t>产品的主要特点：</w:t>
      </w:r>
    </w:p>
    <w:p w:rsidR="009C7260" w:rsidRPr="005C6190" w:rsidRDefault="009C7260" w:rsidP="00880087">
      <w:pPr>
        <w:ind w:firstLineChars="300" w:firstLine="630"/>
        <w:rPr>
          <w:rFonts w:ascii="Times New Roman" w:hAnsi="Times New Roman" w:cs="Times New Roman"/>
        </w:rPr>
      </w:pPr>
    </w:p>
    <w:p w:rsidR="00BF0B4C" w:rsidRPr="005C6190" w:rsidRDefault="00285992" w:rsidP="009C7260">
      <w:pPr>
        <w:pStyle w:val="a3"/>
        <w:numPr>
          <w:ilvl w:val="0"/>
          <w:numId w:val="6"/>
        </w:numPr>
        <w:ind w:firstLineChars="0"/>
        <w:rPr>
          <w:rFonts w:ascii="Times New Roman" w:hAnsi="Times New Roman" w:cs="Times New Roman"/>
        </w:rPr>
      </w:pPr>
      <w:r w:rsidRPr="00285992">
        <w:rPr>
          <w:rFonts w:ascii="Times New Roman" w:eastAsia="黑体" w:hAnsi="Times New Roman" w:cs="Times New Roman" w:hint="eastAsia"/>
        </w:rPr>
        <w:t>发射器寿命超长</w:t>
      </w:r>
      <w:r w:rsidRPr="00285992">
        <w:rPr>
          <w:rFonts w:ascii="Times New Roman" w:hAnsi="Times New Roman" w:cs="Times New Roman" w:hint="eastAsia"/>
        </w:rPr>
        <w:t>目前国内外霍普金森杆装置的发射器内部基本都不得不使用橡胶件。这种橡胶件会老化或损坏，从而导致整个实验系统瘫痪。公司从加工精度和发射器工作原理出发完全解决了发射器内部橡胶件导致的发射器频出故障的问题。这种发明可使发射器的理论寿命趋于无限。</w:t>
      </w:r>
    </w:p>
    <w:p w:rsidR="009C7260" w:rsidRPr="005C6190" w:rsidRDefault="00285992" w:rsidP="009C7260">
      <w:pPr>
        <w:pStyle w:val="a3"/>
        <w:numPr>
          <w:ilvl w:val="0"/>
          <w:numId w:val="6"/>
        </w:numPr>
        <w:ind w:firstLineChars="0"/>
        <w:rPr>
          <w:rFonts w:ascii="Times New Roman" w:hAnsi="Times New Roman" w:cs="Times New Roman"/>
        </w:rPr>
      </w:pPr>
      <w:r w:rsidRPr="00285992">
        <w:rPr>
          <w:rFonts w:ascii="Times New Roman" w:eastAsia="黑体" w:hAnsi="Times New Roman" w:cs="Times New Roman" w:hint="eastAsia"/>
        </w:rPr>
        <w:t>适应杆径无级变化的统一基准支撑系统</w:t>
      </w:r>
      <w:r w:rsidRPr="00285992">
        <w:rPr>
          <w:rFonts w:ascii="Times New Roman" w:hAnsi="Times New Roman" w:cs="Times New Roman" w:hint="eastAsia"/>
        </w:rPr>
        <w:t>铸铁导轨</w:t>
      </w:r>
      <w:r w:rsidRPr="00285992">
        <w:rPr>
          <w:rFonts w:ascii="Times New Roman" w:hAnsi="Times New Roman" w:cs="Times New Roman"/>
        </w:rPr>
        <w:t>+</w:t>
      </w:r>
      <w:r w:rsidRPr="00285992">
        <w:rPr>
          <w:rFonts w:ascii="Times New Roman" w:hAnsi="Times New Roman" w:cs="Times New Roman" w:hint="eastAsia"/>
        </w:rPr>
        <w:t>中心支架杆系滚动支撑系统解决了杆系支撑没有统一基准的问题，解决了适应杆径无级变化的支座变化问题，解决了杆件轴向运动摩擦力大的问题。</w:t>
      </w:r>
    </w:p>
    <w:p w:rsidR="009C7260" w:rsidRPr="005C6190" w:rsidRDefault="00285992" w:rsidP="009C7260">
      <w:pPr>
        <w:pStyle w:val="a3"/>
        <w:numPr>
          <w:ilvl w:val="0"/>
          <w:numId w:val="6"/>
        </w:numPr>
        <w:ind w:firstLineChars="0"/>
        <w:rPr>
          <w:rFonts w:ascii="Times New Roman" w:hAnsi="Times New Roman" w:cs="Times New Roman"/>
        </w:rPr>
      </w:pPr>
      <w:r w:rsidRPr="00285992">
        <w:rPr>
          <w:rFonts w:ascii="Times New Roman" w:eastAsia="黑体" w:hAnsi="Times New Roman" w:cs="Times New Roman" w:hint="eastAsia"/>
        </w:rPr>
        <w:t>超长杆系的压杆系统</w:t>
      </w:r>
      <w:r w:rsidRPr="00285992">
        <w:rPr>
          <w:rFonts w:ascii="Times New Roman" w:hAnsi="Times New Roman" w:cs="Times New Roman" w:hint="eastAsia"/>
        </w:rPr>
        <w:t>系统中发射管长至</w:t>
      </w:r>
      <w:r w:rsidRPr="00285992">
        <w:rPr>
          <w:rFonts w:ascii="Times New Roman" w:hAnsi="Times New Roman" w:cs="Times New Roman"/>
        </w:rPr>
        <w:t>5~7m</w:t>
      </w:r>
      <w:r w:rsidRPr="00285992">
        <w:rPr>
          <w:rFonts w:ascii="Times New Roman" w:hAnsi="Times New Roman" w:cs="Times New Roman" w:hint="eastAsia"/>
        </w:rPr>
        <w:t>，子弹长近</w:t>
      </w:r>
      <w:r w:rsidRPr="00285992">
        <w:rPr>
          <w:rFonts w:ascii="Times New Roman" w:hAnsi="Times New Roman" w:cs="Times New Roman"/>
        </w:rPr>
        <w:t>5m</w:t>
      </w:r>
      <w:r w:rsidRPr="00285992">
        <w:rPr>
          <w:rFonts w:ascii="Times New Roman" w:hAnsi="Times New Roman" w:cs="Times New Roman" w:hint="eastAsia"/>
        </w:rPr>
        <w:t>，入射杆（单根无接头）长</w:t>
      </w:r>
      <w:r w:rsidRPr="00285992">
        <w:rPr>
          <w:rFonts w:ascii="Times New Roman" w:hAnsi="Times New Roman" w:cs="Times New Roman"/>
        </w:rPr>
        <w:t>12m</w:t>
      </w:r>
      <w:r w:rsidRPr="00285992">
        <w:rPr>
          <w:rFonts w:ascii="Times New Roman" w:hAnsi="Times New Roman" w:cs="Times New Roman" w:hint="eastAsia"/>
        </w:rPr>
        <w:t>，解决了中应变率下对某些材料进行大应变压缩实验的问题。</w:t>
      </w:r>
    </w:p>
    <w:p w:rsidR="009C7260" w:rsidRPr="005C6190" w:rsidRDefault="00285992" w:rsidP="009C7260">
      <w:pPr>
        <w:pStyle w:val="a3"/>
        <w:numPr>
          <w:ilvl w:val="0"/>
          <w:numId w:val="6"/>
        </w:numPr>
        <w:ind w:firstLineChars="0"/>
        <w:rPr>
          <w:rFonts w:ascii="Times New Roman" w:hAnsi="Times New Roman" w:cs="Times New Roman"/>
        </w:rPr>
      </w:pPr>
      <w:r w:rsidRPr="00285992">
        <w:rPr>
          <w:rFonts w:ascii="Times New Roman" w:eastAsia="黑体" w:hAnsi="Times New Roman" w:cs="Times New Roman" w:hint="eastAsia"/>
        </w:rPr>
        <w:t>内撞式拉杆加载设计</w:t>
      </w:r>
      <w:r w:rsidRPr="00285992">
        <w:rPr>
          <w:rFonts w:ascii="Times New Roman" w:hAnsi="Times New Roman" w:cs="Times New Roman" w:hint="eastAsia"/>
        </w:rPr>
        <w:t>内撞式拉杆加载设计弥补了诸多加载方式不足，能产生稳定的，可方便进行脉冲整形的加载波形，且不受拉杆直径的限制。在此基础上衍生的内撞式霍普金森拉</w:t>
      </w:r>
      <w:r w:rsidRPr="00285992">
        <w:rPr>
          <w:rFonts w:ascii="Times New Roman" w:eastAsia="黑体" w:hAnsi="Times New Roman" w:cs="Times New Roman" w:hint="eastAsia"/>
          <w:b/>
        </w:rPr>
        <w:t>管</w:t>
      </w:r>
      <w:r w:rsidRPr="00285992">
        <w:rPr>
          <w:rFonts w:ascii="Times New Roman" w:hAnsi="Times New Roman" w:cs="Times New Roman" w:hint="eastAsia"/>
        </w:rPr>
        <w:t>可进行大尺寸环状试件（如混凝土试件）的动态直接拉伸实验，在很大程度上减小了横向惯性的影响。</w:t>
      </w:r>
    </w:p>
    <w:p w:rsidR="005D64CB" w:rsidRPr="005C6190" w:rsidRDefault="00285992" w:rsidP="009C7260">
      <w:pPr>
        <w:pStyle w:val="a3"/>
        <w:numPr>
          <w:ilvl w:val="0"/>
          <w:numId w:val="6"/>
        </w:numPr>
        <w:ind w:firstLineChars="0"/>
        <w:rPr>
          <w:rFonts w:ascii="Times New Roman" w:hAnsi="Times New Roman" w:cs="Times New Roman"/>
        </w:rPr>
      </w:pPr>
      <w:r w:rsidRPr="00285992">
        <w:rPr>
          <w:rFonts w:ascii="Times New Roman" w:eastAsia="黑体" w:hAnsi="Times New Roman" w:cs="Times New Roman" w:hint="eastAsia"/>
        </w:rPr>
        <w:t>新型电磁式扭转脉冲加载装置</w:t>
      </w:r>
      <w:r w:rsidRPr="00285992">
        <w:rPr>
          <w:rFonts w:ascii="Times New Roman" w:hAnsi="Times New Roman" w:cs="Times New Roman" w:hint="eastAsia"/>
        </w:rPr>
        <w:t>解决了预储能型加载装置的诸多问题，对于大直径的动态扭转设备意义更加重大。</w:t>
      </w:r>
    </w:p>
    <w:p w:rsidR="005D64CB" w:rsidRPr="005C6190" w:rsidRDefault="00285992" w:rsidP="005D64CB">
      <w:pPr>
        <w:pStyle w:val="a3"/>
        <w:numPr>
          <w:ilvl w:val="0"/>
          <w:numId w:val="6"/>
        </w:numPr>
        <w:ind w:firstLineChars="0"/>
        <w:rPr>
          <w:rFonts w:ascii="Times New Roman" w:hAnsi="Times New Roman" w:cs="Times New Roman"/>
        </w:rPr>
      </w:pPr>
      <w:r w:rsidRPr="00285992">
        <w:rPr>
          <w:rFonts w:ascii="Times New Roman" w:eastAsia="黑体" w:hAnsi="Times New Roman" w:cs="Times New Roman" w:hint="eastAsia"/>
        </w:rPr>
        <w:t>用于霍普金森压杆实验系统的同轴调整的光机系统</w:t>
      </w:r>
      <w:r w:rsidRPr="00285992">
        <w:rPr>
          <w:rFonts w:ascii="Times New Roman" w:hAnsi="Times New Roman" w:cs="Times New Roman" w:hint="eastAsia"/>
        </w:rPr>
        <w:t>解决了在杆系同轴调整过程中靠人工、凭经验的问题，大大提高了同轴精度。</w:t>
      </w:r>
    </w:p>
    <w:p w:rsidR="00BC3305" w:rsidRPr="005C6190" w:rsidRDefault="00285992" w:rsidP="00BC3305">
      <w:pPr>
        <w:pStyle w:val="a3"/>
        <w:numPr>
          <w:ilvl w:val="0"/>
          <w:numId w:val="6"/>
        </w:numPr>
        <w:ind w:firstLineChars="0"/>
        <w:rPr>
          <w:rFonts w:ascii="Times New Roman" w:hAnsi="Times New Roman" w:cs="Times New Roman"/>
        </w:rPr>
      </w:pPr>
      <w:r w:rsidRPr="00285992">
        <w:rPr>
          <w:rFonts w:ascii="Times New Roman" w:eastAsia="黑体" w:hAnsi="Times New Roman" w:cs="Times New Roman" w:hint="eastAsia"/>
        </w:rPr>
        <w:t>数据处理自动化</w:t>
      </w:r>
      <w:r w:rsidRPr="00285992">
        <w:rPr>
          <w:rFonts w:ascii="Times New Roman" w:hAnsi="Times New Roman" w:cs="Times New Roman" w:hint="eastAsia"/>
        </w:rPr>
        <w:t>数据处理程序内部运行学术化，体现了相关研究成果；读取相关数据自动化，依据有关学术成果在对齐波头等重要处理中实现了自动化，免除了人工干预，避免了不同人或同一人不同时刻处理同一数据的差异性；操作过程简单化，正常人经十分钟培训或仔细阅读说明书即可独立操作。</w:t>
      </w:r>
    </w:p>
    <w:p w:rsidR="00880087" w:rsidRPr="005C6190" w:rsidRDefault="00880087" w:rsidP="00880087">
      <w:pPr>
        <w:ind w:firstLineChars="300" w:firstLine="630"/>
        <w:rPr>
          <w:rFonts w:ascii="Times New Roman" w:hAnsi="Times New Roman" w:cs="Times New Roman"/>
        </w:rPr>
      </w:pPr>
    </w:p>
    <w:p w:rsidR="000574A5" w:rsidRPr="005C6190" w:rsidRDefault="00285992" w:rsidP="000574A5">
      <w:pPr>
        <w:pStyle w:val="a3"/>
        <w:numPr>
          <w:ilvl w:val="0"/>
          <w:numId w:val="4"/>
        </w:numPr>
        <w:ind w:firstLineChars="0"/>
        <w:rPr>
          <w:rFonts w:ascii="Times New Roman" w:eastAsia="黑体" w:hAnsi="Times New Roman" w:cs="Times New Roman"/>
          <w:sz w:val="28"/>
          <w:szCs w:val="28"/>
        </w:rPr>
      </w:pPr>
      <w:r w:rsidRPr="00285992">
        <w:rPr>
          <w:rFonts w:ascii="Times New Roman" w:eastAsia="黑体" w:hAnsi="Times New Roman" w:cs="Times New Roman" w:hint="eastAsia"/>
          <w:sz w:val="28"/>
          <w:szCs w:val="28"/>
        </w:rPr>
        <w:t>企业文化</w:t>
      </w:r>
    </w:p>
    <w:p w:rsidR="004A7CED" w:rsidRPr="005C6190" w:rsidRDefault="00285992" w:rsidP="004A7CED">
      <w:pPr>
        <w:pStyle w:val="a3"/>
        <w:ind w:left="1353" w:firstLineChars="0" w:firstLine="0"/>
        <w:rPr>
          <w:rFonts w:ascii="Times New Roman" w:hAnsi="Times New Roman" w:cs="Times New Roman"/>
        </w:rPr>
      </w:pPr>
      <w:r w:rsidRPr="00285992">
        <w:rPr>
          <w:rFonts w:ascii="Times New Roman" w:hAnsi="Times New Roman" w:cs="Times New Roman" w:hint="eastAsia"/>
        </w:rPr>
        <w:t>业精于勤，荒于嬉；行成于思，毁于随；</w:t>
      </w:r>
    </w:p>
    <w:p w:rsidR="004A7CED" w:rsidRPr="005C6190" w:rsidRDefault="00285992" w:rsidP="004A7CED">
      <w:pPr>
        <w:pStyle w:val="a3"/>
        <w:ind w:left="1353" w:firstLineChars="0" w:firstLine="0"/>
        <w:rPr>
          <w:rFonts w:ascii="Times New Roman" w:hAnsi="Times New Roman" w:cs="Times New Roman"/>
        </w:rPr>
      </w:pPr>
      <w:r w:rsidRPr="00285992">
        <w:rPr>
          <w:rFonts w:ascii="Times New Roman" w:hAnsi="Times New Roman" w:cs="Times New Roman" w:hint="eastAsia"/>
        </w:rPr>
        <w:lastRenderedPageBreak/>
        <w:t>独立之精神，自由之思想；</w:t>
      </w:r>
    </w:p>
    <w:p w:rsidR="004A7CED" w:rsidRPr="005C6190" w:rsidRDefault="00285992" w:rsidP="004A7CED">
      <w:pPr>
        <w:pStyle w:val="a3"/>
        <w:ind w:left="1353" w:firstLineChars="0" w:firstLine="0"/>
        <w:rPr>
          <w:rFonts w:ascii="Times New Roman" w:hAnsi="Times New Roman" w:cs="Times New Roman"/>
        </w:rPr>
      </w:pPr>
      <w:r w:rsidRPr="00285992">
        <w:rPr>
          <w:rFonts w:ascii="Times New Roman" w:hAnsi="Times New Roman" w:cs="Times New Roman" w:hint="eastAsia"/>
        </w:rPr>
        <w:t>发现新现象，提出新概念，建立新方法，解决新问题。</w:t>
      </w:r>
    </w:p>
    <w:p w:rsidR="004A7CED" w:rsidRPr="005C6190" w:rsidRDefault="00285992" w:rsidP="000574A5">
      <w:pPr>
        <w:pStyle w:val="a3"/>
        <w:numPr>
          <w:ilvl w:val="0"/>
          <w:numId w:val="4"/>
        </w:numPr>
        <w:ind w:firstLineChars="0"/>
        <w:rPr>
          <w:rFonts w:ascii="Times New Roman" w:eastAsia="黑体" w:hAnsi="Times New Roman" w:cs="Times New Roman"/>
          <w:sz w:val="28"/>
          <w:szCs w:val="28"/>
        </w:rPr>
      </w:pPr>
      <w:r w:rsidRPr="00285992">
        <w:rPr>
          <w:rFonts w:ascii="Times New Roman" w:eastAsia="黑体" w:hAnsi="Times New Roman" w:cs="Times New Roman" w:hint="eastAsia"/>
          <w:sz w:val="28"/>
          <w:szCs w:val="28"/>
        </w:rPr>
        <w:t>企业愿景</w:t>
      </w:r>
    </w:p>
    <w:p w:rsidR="004A7CED" w:rsidRPr="005C6190" w:rsidRDefault="00285992" w:rsidP="00070BF9">
      <w:pPr>
        <w:pStyle w:val="a3"/>
        <w:ind w:left="1353" w:firstLineChars="0" w:firstLine="0"/>
        <w:rPr>
          <w:rFonts w:ascii="Times New Roman" w:hAnsi="Times New Roman" w:cs="Times New Roman"/>
        </w:rPr>
      </w:pPr>
      <w:r w:rsidRPr="00285992">
        <w:rPr>
          <w:rFonts w:ascii="Times New Roman" w:hAnsi="Times New Roman" w:cs="Times New Roman" w:hint="eastAsia"/>
        </w:rPr>
        <w:t>打造一座服务于全国高等院校、科研院所材料动态力学实验技术研究和设备研制领域的综合平台。</w:t>
      </w:r>
    </w:p>
    <w:p w:rsidR="000574A5" w:rsidRPr="005C6190" w:rsidRDefault="00285992" w:rsidP="000574A5">
      <w:pPr>
        <w:pStyle w:val="a3"/>
        <w:numPr>
          <w:ilvl w:val="0"/>
          <w:numId w:val="4"/>
        </w:numPr>
        <w:ind w:firstLineChars="0"/>
        <w:rPr>
          <w:rFonts w:ascii="Times New Roman" w:eastAsia="黑体" w:hAnsi="Times New Roman" w:cs="Times New Roman"/>
          <w:sz w:val="28"/>
          <w:szCs w:val="28"/>
        </w:rPr>
      </w:pPr>
      <w:r w:rsidRPr="00285992">
        <w:rPr>
          <w:rFonts w:ascii="Times New Roman" w:eastAsia="黑体" w:hAnsi="Times New Roman" w:cs="Times New Roman"/>
          <w:sz w:val="28"/>
          <w:szCs w:val="28"/>
        </w:rPr>
        <w:t>联系方式</w:t>
      </w:r>
    </w:p>
    <w:p w:rsidR="00070BF9" w:rsidRPr="005C6190" w:rsidRDefault="00285992" w:rsidP="00070BF9">
      <w:pPr>
        <w:pStyle w:val="a3"/>
        <w:ind w:left="840" w:firstLineChars="0" w:firstLine="0"/>
        <w:rPr>
          <w:rFonts w:ascii="Times New Roman" w:hAnsi="Times New Roman" w:cs="Times New Roman"/>
        </w:rPr>
      </w:pPr>
      <w:r w:rsidRPr="00285992">
        <w:rPr>
          <w:rFonts w:ascii="Times New Roman" w:hAnsi="Times New Roman" w:cs="Times New Roman" w:hint="eastAsia"/>
        </w:rPr>
        <w:t>联系人：姜锡权</w:t>
      </w:r>
    </w:p>
    <w:p w:rsidR="00CA2BEB" w:rsidRPr="005C6190" w:rsidRDefault="00285992" w:rsidP="00070BF9">
      <w:pPr>
        <w:pStyle w:val="a3"/>
        <w:ind w:left="840" w:firstLineChars="0" w:firstLine="0"/>
        <w:rPr>
          <w:rFonts w:ascii="Times New Roman" w:hAnsi="Times New Roman" w:cs="Times New Roman"/>
        </w:rPr>
      </w:pPr>
      <w:r w:rsidRPr="00285992">
        <w:rPr>
          <w:rFonts w:ascii="Times New Roman" w:hAnsi="Times New Roman" w:cs="Times New Roman" w:hint="eastAsia"/>
        </w:rPr>
        <w:t>手机号码：</w:t>
      </w:r>
      <w:r w:rsidRPr="00285992">
        <w:rPr>
          <w:rFonts w:ascii="Times New Roman" w:hAnsi="Times New Roman" w:cs="Times New Roman"/>
        </w:rPr>
        <w:t>1395659765</w:t>
      </w:r>
      <w:r w:rsidRPr="00285992">
        <w:rPr>
          <w:rFonts w:ascii="Times New Roman" w:hAnsi="Times New Roman" w:cs="Times New Roman" w:hint="eastAsia"/>
        </w:rPr>
        <w:t>（微信），</w:t>
      </w:r>
      <w:r w:rsidRPr="00285992">
        <w:rPr>
          <w:rFonts w:ascii="Times New Roman" w:hAnsi="Times New Roman" w:cs="Times New Roman"/>
        </w:rPr>
        <w:t>17756003227</w:t>
      </w:r>
      <w:r w:rsidRPr="00285992">
        <w:rPr>
          <w:rFonts w:ascii="Times New Roman" w:hAnsi="Times New Roman" w:cs="Times New Roman" w:hint="eastAsia"/>
        </w:rPr>
        <w:t>；</w:t>
      </w:r>
    </w:p>
    <w:p w:rsidR="00CA2BEB" w:rsidRPr="005C6190" w:rsidRDefault="00285992" w:rsidP="00070BF9">
      <w:pPr>
        <w:pStyle w:val="a3"/>
        <w:ind w:left="840" w:firstLineChars="0" w:firstLine="0"/>
        <w:rPr>
          <w:rFonts w:ascii="Times New Roman" w:hAnsi="Times New Roman" w:cs="Times New Roman"/>
        </w:rPr>
      </w:pPr>
      <w:r w:rsidRPr="00285992">
        <w:rPr>
          <w:rFonts w:ascii="Times New Roman" w:hAnsi="Times New Roman" w:cs="Times New Roman" w:hint="eastAsia"/>
        </w:rPr>
        <w:t>电子信箱：</w:t>
      </w:r>
      <w:hyperlink r:id="rId15" w:history="1">
        <w:r w:rsidRPr="00285992">
          <w:rPr>
            <w:rStyle w:val="a9"/>
            <w:rFonts w:ascii="Times New Roman" w:hAnsi="Times New Roman" w:cs="Times New Roman"/>
          </w:rPr>
          <w:t>1748420793@qq.com</w:t>
        </w:r>
      </w:hyperlink>
    </w:p>
    <w:p w:rsidR="00EE39A8" w:rsidRPr="005C6190" w:rsidRDefault="00285992" w:rsidP="00ED0820">
      <w:pPr>
        <w:pStyle w:val="a3"/>
        <w:ind w:left="840" w:firstLineChars="0" w:firstLine="0"/>
        <w:rPr>
          <w:rFonts w:ascii="Times New Roman" w:hAnsi="Times New Roman" w:cs="Times New Roman"/>
        </w:rPr>
      </w:pPr>
      <w:r w:rsidRPr="00285992">
        <w:rPr>
          <w:rFonts w:ascii="Times New Roman" w:hAnsi="Times New Roman" w:cs="Times New Roman" w:hint="eastAsia"/>
        </w:rPr>
        <w:t>网址：</w:t>
      </w:r>
      <w:r w:rsidRPr="00285992">
        <w:rPr>
          <w:rFonts w:ascii="Times New Roman" w:hAnsi="Times New Roman" w:cs="Times New Roman"/>
        </w:rPr>
        <w:t>www.hfjsmp.com</w:t>
      </w:r>
    </w:p>
    <w:p w:rsidR="00EE39A8" w:rsidRPr="005C6190" w:rsidRDefault="00EE39A8" w:rsidP="00EE39A8">
      <w:pPr>
        <w:jc w:val="center"/>
        <w:rPr>
          <w:rFonts w:ascii="Times New Roman" w:hAnsi="Times New Roman" w:cs="Times New Roman"/>
        </w:rPr>
      </w:pPr>
    </w:p>
    <w:sectPr w:rsidR="00EE39A8" w:rsidRPr="005C6190" w:rsidSect="00E1194A">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34174" w:rsidRDefault="00134174" w:rsidP="00B3236F">
      <w:r>
        <w:separator/>
      </w:r>
    </w:p>
  </w:endnote>
  <w:endnote w:type="continuationSeparator" w:id="1">
    <w:p w:rsidR="00134174" w:rsidRDefault="00134174" w:rsidP="00B3236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Gulim">
    <w:altName w:val="굴림"/>
    <w:panose1 w:val="020B0600000101010101"/>
    <w:charset w:val="81"/>
    <w:family w:val="swiss"/>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34174" w:rsidRDefault="00134174" w:rsidP="00B3236F">
      <w:r>
        <w:separator/>
      </w:r>
    </w:p>
  </w:footnote>
  <w:footnote w:type="continuationSeparator" w:id="1">
    <w:p w:rsidR="00134174" w:rsidRDefault="00134174" w:rsidP="00B3236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341972"/>
    <w:multiLevelType w:val="hybridMultilevel"/>
    <w:tmpl w:val="655A964E"/>
    <w:lvl w:ilvl="0" w:tplc="4B2AFA42">
      <w:start w:val="1"/>
      <w:numFmt w:val="decimal"/>
      <w:lvlText w:val="%1."/>
      <w:lvlJc w:val="left"/>
      <w:pPr>
        <w:ind w:left="1353" w:hanging="360"/>
      </w:pPr>
      <w:rPr>
        <w:rFonts w:hint="default"/>
      </w:rPr>
    </w:lvl>
    <w:lvl w:ilvl="1" w:tplc="04090019" w:tentative="1">
      <w:start w:val="1"/>
      <w:numFmt w:val="lowerLetter"/>
      <w:lvlText w:val="%2)"/>
      <w:lvlJc w:val="left"/>
      <w:pPr>
        <w:ind w:left="1833" w:hanging="420"/>
      </w:pPr>
    </w:lvl>
    <w:lvl w:ilvl="2" w:tplc="0409001B" w:tentative="1">
      <w:start w:val="1"/>
      <w:numFmt w:val="lowerRoman"/>
      <w:lvlText w:val="%3."/>
      <w:lvlJc w:val="right"/>
      <w:pPr>
        <w:ind w:left="2253" w:hanging="420"/>
      </w:pPr>
    </w:lvl>
    <w:lvl w:ilvl="3" w:tplc="0409000F" w:tentative="1">
      <w:start w:val="1"/>
      <w:numFmt w:val="decimal"/>
      <w:lvlText w:val="%4."/>
      <w:lvlJc w:val="left"/>
      <w:pPr>
        <w:ind w:left="2673" w:hanging="420"/>
      </w:pPr>
    </w:lvl>
    <w:lvl w:ilvl="4" w:tplc="04090019" w:tentative="1">
      <w:start w:val="1"/>
      <w:numFmt w:val="lowerLetter"/>
      <w:lvlText w:val="%5)"/>
      <w:lvlJc w:val="left"/>
      <w:pPr>
        <w:ind w:left="3093" w:hanging="420"/>
      </w:pPr>
    </w:lvl>
    <w:lvl w:ilvl="5" w:tplc="0409001B" w:tentative="1">
      <w:start w:val="1"/>
      <w:numFmt w:val="lowerRoman"/>
      <w:lvlText w:val="%6."/>
      <w:lvlJc w:val="right"/>
      <w:pPr>
        <w:ind w:left="3513" w:hanging="420"/>
      </w:pPr>
    </w:lvl>
    <w:lvl w:ilvl="6" w:tplc="0409000F" w:tentative="1">
      <w:start w:val="1"/>
      <w:numFmt w:val="decimal"/>
      <w:lvlText w:val="%7."/>
      <w:lvlJc w:val="left"/>
      <w:pPr>
        <w:ind w:left="3933" w:hanging="420"/>
      </w:pPr>
    </w:lvl>
    <w:lvl w:ilvl="7" w:tplc="04090019" w:tentative="1">
      <w:start w:val="1"/>
      <w:numFmt w:val="lowerLetter"/>
      <w:lvlText w:val="%8)"/>
      <w:lvlJc w:val="left"/>
      <w:pPr>
        <w:ind w:left="4353" w:hanging="420"/>
      </w:pPr>
    </w:lvl>
    <w:lvl w:ilvl="8" w:tplc="0409001B" w:tentative="1">
      <w:start w:val="1"/>
      <w:numFmt w:val="lowerRoman"/>
      <w:lvlText w:val="%9."/>
      <w:lvlJc w:val="right"/>
      <w:pPr>
        <w:ind w:left="4773" w:hanging="420"/>
      </w:pPr>
    </w:lvl>
  </w:abstractNum>
  <w:abstractNum w:abstractNumId="1">
    <w:nsid w:val="194B06C5"/>
    <w:multiLevelType w:val="hybridMultilevel"/>
    <w:tmpl w:val="C3204418"/>
    <w:lvl w:ilvl="0" w:tplc="90CA35F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34FD07AE"/>
    <w:multiLevelType w:val="hybridMultilevel"/>
    <w:tmpl w:val="9D040EB6"/>
    <w:lvl w:ilvl="0" w:tplc="2766EC60">
      <w:start w:val="1"/>
      <w:numFmt w:val="decimal"/>
      <w:lvlText w:val="%1．"/>
      <w:lvlJc w:val="left"/>
      <w:pPr>
        <w:ind w:left="790" w:hanging="360"/>
      </w:pPr>
      <w:rPr>
        <w:rFonts w:hint="default"/>
      </w:rPr>
    </w:lvl>
    <w:lvl w:ilvl="1" w:tplc="04090019" w:tentative="1">
      <w:start w:val="1"/>
      <w:numFmt w:val="lowerLetter"/>
      <w:lvlText w:val="%2)"/>
      <w:lvlJc w:val="left"/>
      <w:pPr>
        <w:ind w:left="1270" w:hanging="420"/>
      </w:pPr>
    </w:lvl>
    <w:lvl w:ilvl="2" w:tplc="0409001B" w:tentative="1">
      <w:start w:val="1"/>
      <w:numFmt w:val="lowerRoman"/>
      <w:lvlText w:val="%3."/>
      <w:lvlJc w:val="right"/>
      <w:pPr>
        <w:ind w:left="1690" w:hanging="420"/>
      </w:pPr>
    </w:lvl>
    <w:lvl w:ilvl="3" w:tplc="0409000F" w:tentative="1">
      <w:start w:val="1"/>
      <w:numFmt w:val="decimal"/>
      <w:lvlText w:val="%4."/>
      <w:lvlJc w:val="left"/>
      <w:pPr>
        <w:ind w:left="2110" w:hanging="420"/>
      </w:pPr>
    </w:lvl>
    <w:lvl w:ilvl="4" w:tplc="04090019" w:tentative="1">
      <w:start w:val="1"/>
      <w:numFmt w:val="lowerLetter"/>
      <w:lvlText w:val="%5)"/>
      <w:lvlJc w:val="left"/>
      <w:pPr>
        <w:ind w:left="2530" w:hanging="420"/>
      </w:pPr>
    </w:lvl>
    <w:lvl w:ilvl="5" w:tplc="0409001B" w:tentative="1">
      <w:start w:val="1"/>
      <w:numFmt w:val="lowerRoman"/>
      <w:lvlText w:val="%6."/>
      <w:lvlJc w:val="right"/>
      <w:pPr>
        <w:ind w:left="2950" w:hanging="420"/>
      </w:pPr>
    </w:lvl>
    <w:lvl w:ilvl="6" w:tplc="0409000F" w:tentative="1">
      <w:start w:val="1"/>
      <w:numFmt w:val="decimal"/>
      <w:lvlText w:val="%7."/>
      <w:lvlJc w:val="left"/>
      <w:pPr>
        <w:ind w:left="3370" w:hanging="420"/>
      </w:pPr>
    </w:lvl>
    <w:lvl w:ilvl="7" w:tplc="04090019" w:tentative="1">
      <w:start w:val="1"/>
      <w:numFmt w:val="lowerLetter"/>
      <w:lvlText w:val="%8)"/>
      <w:lvlJc w:val="left"/>
      <w:pPr>
        <w:ind w:left="3790" w:hanging="420"/>
      </w:pPr>
    </w:lvl>
    <w:lvl w:ilvl="8" w:tplc="0409001B" w:tentative="1">
      <w:start w:val="1"/>
      <w:numFmt w:val="lowerRoman"/>
      <w:lvlText w:val="%9."/>
      <w:lvlJc w:val="right"/>
      <w:pPr>
        <w:ind w:left="4210" w:hanging="420"/>
      </w:pPr>
    </w:lvl>
  </w:abstractNum>
  <w:abstractNum w:abstractNumId="3">
    <w:nsid w:val="465C7AA1"/>
    <w:multiLevelType w:val="hybridMultilevel"/>
    <w:tmpl w:val="F7541B16"/>
    <w:lvl w:ilvl="0" w:tplc="7FA0C0D4">
      <w:start w:val="1"/>
      <w:numFmt w:val="decimal"/>
      <w:lvlText w:val="%1."/>
      <w:lvlJc w:val="left"/>
      <w:pPr>
        <w:ind w:left="512" w:hanging="370"/>
      </w:pPr>
      <w:rPr>
        <w:rFonts w:asciiTheme="minorHAnsi" w:eastAsiaTheme="minorEastAsia" w:hAnsiTheme="minorHAnsi" w:cstheme="minorBidi"/>
        <w:b/>
      </w:rPr>
    </w:lvl>
    <w:lvl w:ilvl="1" w:tplc="04090019" w:tentative="1">
      <w:start w:val="1"/>
      <w:numFmt w:val="lowerLetter"/>
      <w:lvlText w:val="%2)"/>
      <w:lvlJc w:val="left"/>
      <w:pPr>
        <w:ind w:left="982" w:hanging="420"/>
      </w:pPr>
    </w:lvl>
    <w:lvl w:ilvl="2" w:tplc="0409001B" w:tentative="1">
      <w:start w:val="1"/>
      <w:numFmt w:val="lowerRoman"/>
      <w:lvlText w:val="%3."/>
      <w:lvlJc w:val="right"/>
      <w:pPr>
        <w:ind w:left="1402" w:hanging="420"/>
      </w:pPr>
    </w:lvl>
    <w:lvl w:ilvl="3" w:tplc="0409000F" w:tentative="1">
      <w:start w:val="1"/>
      <w:numFmt w:val="decimal"/>
      <w:lvlText w:val="%4."/>
      <w:lvlJc w:val="left"/>
      <w:pPr>
        <w:ind w:left="1822" w:hanging="420"/>
      </w:pPr>
    </w:lvl>
    <w:lvl w:ilvl="4" w:tplc="04090019" w:tentative="1">
      <w:start w:val="1"/>
      <w:numFmt w:val="lowerLetter"/>
      <w:lvlText w:val="%5)"/>
      <w:lvlJc w:val="left"/>
      <w:pPr>
        <w:ind w:left="2242" w:hanging="420"/>
      </w:pPr>
    </w:lvl>
    <w:lvl w:ilvl="5" w:tplc="0409001B" w:tentative="1">
      <w:start w:val="1"/>
      <w:numFmt w:val="lowerRoman"/>
      <w:lvlText w:val="%6."/>
      <w:lvlJc w:val="right"/>
      <w:pPr>
        <w:ind w:left="2662" w:hanging="420"/>
      </w:pPr>
    </w:lvl>
    <w:lvl w:ilvl="6" w:tplc="0409000F" w:tentative="1">
      <w:start w:val="1"/>
      <w:numFmt w:val="decimal"/>
      <w:lvlText w:val="%7."/>
      <w:lvlJc w:val="left"/>
      <w:pPr>
        <w:ind w:left="3082" w:hanging="420"/>
      </w:pPr>
    </w:lvl>
    <w:lvl w:ilvl="7" w:tplc="04090019" w:tentative="1">
      <w:start w:val="1"/>
      <w:numFmt w:val="lowerLetter"/>
      <w:lvlText w:val="%8)"/>
      <w:lvlJc w:val="left"/>
      <w:pPr>
        <w:ind w:left="3502" w:hanging="420"/>
      </w:pPr>
    </w:lvl>
    <w:lvl w:ilvl="8" w:tplc="0409001B" w:tentative="1">
      <w:start w:val="1"/>
      <w:numFmt w:val="lowerRoman"/>
      <w:lvlText w:val="%9."/>
      <w:lvlJc w:val="right"/>
      <w:pPr>
        <w:ind w:left="3922" w:hanging="420"/>
      </w:pPr>
    </w:lvl>
  </w:abstractNum>
  <w:abstractNum w:abstractNumId="4">
    <w:nsid w:val="5A8905D8"/>
    <w:multiLevelType w:val="multilevel"/>
    <w:tmpl w:val="E126F710"/>
    <w:lvl w:ilvl="0">
      <w:start w:val="1"/>
      <w:numFmt w:val="decimal"/>
      <w:lvlText w:val="%1."/>
      <w:lvlJc w:val="left"/>
      <w:pPr>
        <w:ind w:left="1650" w:hanging="370"/>
      </w:pPr>
      <w:rPr>
        <w:rFonts w:asciiTheme="minorHAnsi" w:eastAsiaTheme="minorEastAsia" w:hAnsiTheme="minorHAnsi" w:cstheme="minorBidi"/>
        <w:b/>
      </w:rPr>
    </w:lvl>
    <w:lvl w:ilvl="1">
      <w:start w:val="1"/>
      <w:numFmt w:val="lowerLetter"/>
      <w:lvlText w:val="%2)"/>
      <w:lvlJc w:val="left"/>
      <w:pPr>
        <w:ind w:left="2120" w:hanging="420"/>
      </w:pPr>
    </w:lvl>
    <w:lvl w:ilvl="2">
      <w:start w:val="1"/>
      <w:numFmt w:val="lowerRoman"/>
      <w:lvlText w:val="%3."/>
      <w:lvlJc w:val="right"/>
      <w:pPr>
        <w:ind w:left="2540" w:hanging="420"/>
      </w:pPr>
    </w:lvl>
    <w:lvl w:ilvl="3">
      <w:start w:val="1"/>
      <w:numFmt w:val="decimal"/>
      <w:lvlText w:val="%4."/>
      <w:lvlJc w:val="left"/>
      <w:pPr>
        <w:ind w:left="2960" w:hanging="420"/>
      </w:pPr>
    </w:lvl>
    <w:lvl w:ilvl="4">
      <w:start w:val="1"/>
      <w:numFmt w:val="lowerLetter"/>
      <w:lvlText w:val="%5)"/>
      <w:lvlJc w:val="left"/>
      <w:pPr>
        <w:ind w:left="3380" w:hanging="420"/>
      </w:pPr>
    </w:lvl>
    <w:lvl w:ilvl="5">
      <w:start w:val="1"/>
      <w:numFmt w:val="lowerRoman"/>
      <w:lvlText w:val="%6."/>
      <w:lvlJc w:val="right"/>
      <w:pPr>
        <w:ind w:left="3800" w:hanging="420"/>
      </w:pPr>
    </w:lvl>
    <w:lvl w:ilvl="6">
      <w:start w:val="1"/>
      <w:numFmt w:val="decimal"/>
      <w:lvlText w:val="%7."/>
      <w:lvlJc w:val="left"/>
      <w:pPr>
        <w:ind w:left="4220" w:hanging="420"/>
      </w:pPr>
    </w:lvl>
    <w:lvl w:ilvl="7">
      <w:start w:val="1"/>
      <w:numFmt w:val="lowerLetter"/>
      <w:lvlText w:val="%8)"/>
      <w:lvlJc w:val="left"/>
      <w:pPr>
        <w:ind w:left="4640" w:hanging="420"/>
      </w:pPr>
    </w:lvl>
    <w:lvl w:ilvl="8">
      <w:start w:val="1"/>
      <w:numFmt w:val="lowerRoman"/>
      <w:lvlText w:val="%9."/>
      <w:lvlJc w:val="right"/>
      <w:pPr>
        <w:ind w:left="5060" w:hanging="420"/>
      </w:pPr>
    </w:lvl>
  </w:abstractNum>
  <w:abstractNum w:abstractNumId="5">
    <w:nsid w:val="636D2A59"/>
    <w:multiLevelType w:val="hybridMultilevel"/>
    <w:tmpl w:val="767CE520"/>
    <w:lvl w:ilvl="0" w:tplc="2DCA0D8E">
      <w:start w:val="1"/>
      <w:numFmt w:val="chineseCountingThousand"/>
      <w:lvlText w:val="%1、"/>
      <w:lvlJc w:val="left"/>
      <w:pPr>
        <w:ind w:left="1280" w:hanging="850"/>
      </w:pPr>
      <w:rPr>
        <w:rFonts w:hint="eastAsia"/>
      </w:rPr>
    </w:lvl>
    <w:lvl w:ilvl="1" w:tplc="04090019" w:tentative="1">
      <w:start w:val="1"/>
      <w:numFmt w:val="lowerLetter"/>
      <w:lvlText w:val="%2)"/>
      <w:lvlJc w:val="left"/>
      <w:pPr>
        <w:ind w:left="1270" w:hanging="420"/>
      </w:pPr>
    </w:lvl>
    <w:lvl w:ilvl="2" w:tplc="0409001B" w:tentative="1">
      <w:start w:val="1"/>
      <w:numFmt w:val="lowerRoman"/>
      <w:lvlText w:val="%3."/>
      <w:lvlJc w:val="right"/>
      <w:pPr>
        <w:ind w:left="1690" w:hanging="420"/>
      </w:pPr>
    </w:lvl>
    <w:lvl w:ilvl="3" w:tplc="0409000F" w:tentative="1">
      <w:start w:val="1"/>
      <w:numFmt w:val="decimal"/>
      <w:lvlText w:val="%4."/>
      <w:lvlJc w:val="left"/>
      <w:pPr>
        <w:ind w:left="2110" w:hanging="420"/>
      </w:pPr>
    </w:lvl>
    <w:lvl w:ilvl="4" w:tplc="04090019" w:tentative="1">
      <w:start w:val="1"/>
      <w:numFmt w:val="lowerLetter"/>
      <w:lvlText w:val="%5)"/>
      <w:lvlJc w:val="left"/>
      <w:pPr>
        <w:ind w:left="2530" w:hanging="420"/>
      </w:pPr>
    </w:lvl>
    <w:lvl w:ilvl="5" w:tplc="0409001B" w:tentative="1">
      <w:start w:val="1"/>
      <w:numFmt w:val="lowerRoman"/>
      <w:lvlText w:val="%6."/>
      <w:lvlJc w:val="right"/>
      <w:pPr>
        <w:ind w:left="2950" w:hanging="420"/>
      </w:pPr>
    </w:lvl>
    <w:lvl w:ilvl="6" w:tplc="0409000F" w:tentative="1">
      <w:start w:val="1"/>
      <w:numFmt w:val="decimal"/>
      <w:lvlText w:val="%7."/>
      <w:lvlJc w:val="left"/>
      <w:pPr>
        <w:ind w:left="3370" w:hanging="420"/>
      </w:pPr>
    </w:lvl>
    <w:lvl w:ilvl="7" w:tplc="04090019" w:tentative="1">
      <w:start w:val="1"/>
      <w:numFmt w:val="lowerLetter"/>
      <w:lvlText w:val="%8)"/>
      <w:lvlJc w:val="left"/>
      <w:pPr>
        <w:ind w:left="3790" w:hanging="420"/>
      </w:pPr>
    </w:lvl>
    <w:lvl w:ilvl="8" w:tplc="0409001B" w:tentative="1">
      <w:start w:val="1"/>
      <w:numFmt w:val="lowerRoman"/>
      <w:lvlText w:val="%9."/>
      <w:lvlJc w:val="right"/>
      <w:pPr>
        <w:ind w:left="4210" w:hanging="420"/>
      </w:pPr>
    </w:lvl>
  </w:abstractNum>
  <w:abstractNum w:abstractNumId="6">
    <w:nsid w:val="6E0B7B11"/>
    <w:multiLevelType w:val="hybridMultilevel"/>
    <w:tmpl w:val="E126F710"/>
    <w:lvl w:ilvl="0" w:tplc="D60AF51E">
      <w:start w:val="1"/>
      <w:numFmt w:val="decimal"/>
      <w:lvlText w:val="%1."/>
      <w:lvlJc w:val="left"/>
      <w:pPr>
        <w:ind w:left="1650" w:hanging="370"/>
      </w:pPr>
      <w:rPr>
        <w:rFonts w:asciiTheme="minorHAnsi" w:eastAsiaTheme="minorEastAsia" w:hAnsiTheme="minorHAnsi" w:cstheme="minorBidi"/>
        <w:b/>
      </w:rPr>
    </w:lvl>
    <w:lvl w:ilvl="1" w:tplc="04090019" w:tentative="1">
      <w:start w:val="1"/>
      <w:numFmt w:val="lowerLetter"/>
      <w:lvlText w:val="%2)"/>
      <w:lvlJc w:val="left"/>
      <w:pPr>
        <w:ind w:left="2120" w:hanging="420"/>
      </w:pPr>
    </w:lvl>
    <w:lvl w:ilvl="2" w:tplc="0409001B" w:tentative="1">
      <w:start w:val="1"/>
      <w:numFmt w:val="lowerRoman"/>
      <w:lvlText w:val="%3."/>
      <w:lvlJc w:val="right"/>
      <w:pPr>
        <w:ind w:left="2540" w:hanging="420"/>
      </w:pPr>
    </w:lvl>
    <w:lvl w:ilvl="3" w:tplc="0409000F" w:tentative="1">
      <w:start w:val="1"/>
      <w:numFmt w:val="decimal"/>
      <w:lvlText w:val="%4."/>
      <w:lvlJc w:val="left"/>
      <w:pPr>
        <w:ind w:left="2960" w:hanging="420"/>
      </w:pPr>
    </w:lvl>
    <w:lvl w:ilvl="4" w:tplc="04090019" w:tentative="1">
      <w:start w:val="1"/>
      <w:numFmt w:val="lowerLetter"/>
      <w:lvlText w:val="%5)"/>
      <w:lvlJc w:val="left"/>
      <w:pPr>
        <w:ind w:left="3380" w:hanging="420"/>
      </w:pPr>
    </w:lvl>
    <w:lvl w:ilvl="5" w:tplc="0409001B" w:tentative="1">
      <w:start w:val="1"/>
      <w:numFmt w:val="lowerRoman"/>
      <w:lvlText w:val="%6."/>
      <w:lvlJc w:val="right"/>
      <w:pPr>
        <w:ind w:left="3800" w:hanging="420"/>
      </w:pPr>
    </w:lvl>
    <w:lvl w:ilvl="6" w:tplc="0409000F" w:tentative="1">
      <w:start w:val="1"/>
      <w:numFmt w:val="decimal"/>
      <w:lvlText w:val="%7."/>
      <w:lvlJc w:val="left"/>
      <w:pPr>
        <w:ind w:left="4220" w:hanging="420"/>
      </w:pPr>
    </w:lvl>
    <w:lvl w:ilvl="7" w:tplc="04090019" w:tentative="1">
      <w:start w:val="1"/>
      <w:numFmt w:val="lowerLetter"/>
      <w:lvlText w:val="%8)"/>
      <w:lvlJc w:val="left"/>
      <w:pPr>
        <w:ind w:left="4640" w:hanging="420"/>
      </w:pPr>
    </w:lvl>
    <w:lvl w:ilvl="8" w:tplc="0409001B" w:tentative="1">
      <w:start w:val="1"/>
      <w:numFmt w:val="lowerRoman"/>
      <w:lvlText w:val="%9."/>
      <w:lvlJc w:val="right"/>
      <w:pPr>
        <w:ind w:left="5060" w:hanging="420"/>
      </w:pPr>
    </w:lvl>
  </w:abstractNum>
  <w:abstractNum w:abstractNumId="7">
    <w:nsid w:val="708440F1"/>
    <w:multiLevelType w:val="hybridMultilevel"/>
    <w:tmpl w:val="C422E0C8"/>
    <w:lvl w:ilvl="0" w:tplc="F106F4D4">
      <w:start w:val="1"/>
      <w:numFmt w:val="japaneseCounting"/>
      <w:lvlText w:val="%1、"/>
      <w:lvlJc w:val="left"/>
      <w:pPr>
        <w:ind w:left="840" w:hanging="420"/>
      </w:pPr>
      <w:rPr>
        <w:rFonts w:ascii="黑体" w:eastAsia="黑体" w:hAnsi="黑体" w:hint="default"/>
        <w:sz w:val="28"/>
        <w:szCs w:val="28"/>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8">
    <w:nsid w:val="77001BFA"/>
    <w:multiLevelType w:val="hybridMultilevel"/>
    <w:tmpl w:val="FCB2D88E"/>
    <w:lvl w:ilvl="0" w:tplc="39E427EC">
      <w:start w:val="1"/>
      <w:numFmt w:val="decimal"/>
      <w:lvlText w:val="%1．"/>
      <w:lvlJc w:val="left"/>
      <w:pPr>
        <w:ind w:left="1200" w:hanging="360"/>
      </w:pPr>
      <w:rPr>
        <w:rFonts w:hint="default"/>
      </w:rPr>
    </w:lvl>
    <w:lvl w:ilvl="1" w:tplc="04090019" w:tentative="1">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num w:numId="1">
    <w:abstractNumId w:val="5"/>
  </w:num>
  <w:num w:numId="2">
    <w:abstractNumId w:val="2"/>
  </w:num>
  <w:num w:numId="3">
    <w:abstractNumId w:val="3"/>
  </w:num>
  <w:num w:numId="4">
    <w:abstractNumId w:val="7"/>
  </w:num>
  <w:num w:numId="5">
    <w:abstractNumId w:val="8"/>
  </w:num>
  <w:num w:numId="6">
    <w:abstractNumId w:val="0"/>
  </w:num>
  <w:num w:numId="7">
    <w:abstractNumId w:val="4"/>
  </w:num>
  <w:num w:numId="8">
    <w:abstractNumId w:val="6"/>
  </w:num>
  <w:num w:numId="9">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0"/>
  <w:displayBackgroundShape/>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14338">
      <o:colormru v:ext="edit" colors="white"/>
      <o:colormenu v:ext="edit" fillcolor="none"/>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EA179F"/>
    <w:rsid w:val="000007ED"/>
    <w:rsid w:val="00001A51"/>
    <w:rsid w:val="00002D25"/>
    <w:rsid w:val="000032FB"/>
    <w:rsid w:val="00003340"/>
    <w:rsid w:val="00005084"/>
    <w:rsid w:val="000073B8"/>
    <w:rsid w:val="000078FA"/>
    <w:rsid w:val="00011B19"/>
    <w:rsid w:val="000126E2"/>
    <w:rsid w:val="00012A4B"/>
    <w:rsid w:val="000132E1"/>
    <w:rsid w:val="00013308"/>
    <w:rsid w:val="00013987"/>
    <w:rsid w:val="00013F34"/>
    <w:rsid w:val="0001405A"/>
    <w:rsid w:val="00014751"/>
    <w:rsid w:val="00015B1A"/>
    <w:rsid w:val="000171F0"/>
    <w:rsid w:val="0002003B"/>
    <w:rsid w:val="0002027B"/>
    <w:rsid w:val="0002097C"/>
    <w:rsid w:val="00022E32"/>
    <w:rsid w:val="000242C7"/>
    <w:rsid w:val="000246C4"/>
    <w:rsid w:val="000259FC"/>
    <w:rsid w:val="000305D9"/>
    <w:rsid w:val="00032131"/>
    <w:rsid w:val="000329F7"/>
    <w:rsid w:val="00033767"/>
    <w:rsid w:val="00034B39"/>
    <w:rsid w:val="00035C43"/>
    <w:rsid w:val="00037764"/>
    <w:rsid w:val="00041643"/>
    <w:rsid w:val="0004193E"/>
    <w:rsid w:val="00041E1B"/>
    <w:rsid w:val="00041F58"/>
    <w:rsid w:val="00042739"/>
    <w:rsid w:val="00042B4E"/>
    <w:rsid w:val="000435B5"/>
    <w:rsid w:val="000442F5"/>
    <w:rsid w:val="000459A9"/>
    <w:rsid w:val="00046BED"/>
    <w:rsid w:val="00046EAC"/>
    <w:rsid w:val="0004789A"/>
    <w:rsid w:val="00047B3C"/>
    <w:rsid w:val="000501DF"/>
    <w:rsid w:val="000503BB"/>
    <w:rsid w:val="000506A8"/>
    <w:rsid w:val="00050887"/>
    <w:rsid w:val="00050988"/>
    <w:rsid w:val="00050AC1"/>
    <w:rsid w:val="00050CE3"/>
    <w:rsid w:val="00051DBC"/>
    <w:rsid w:val="00051E02"/>
    <w:rsid w:val="0005307A"/>
    <w:rsid w:val="000539BC"/>
    <w:rsid w:val="00053E0F"/>
    <w:rsid w:val="00054261"/>
    <w:rsid w:val="00054387"/>
    <w:rsid w:val="0005454C"/>
    <w:rsid w:val="00055177"/>
    <w:rsid w:val="00055FB9"/>
    <w:rsid w:val="000574A5"/>
    <w:rsid w:val="0005762F"/>
    <w:rsid w:val="000600C5"/>
    <w:rsid w:val="00061D24"/>
    <w:rsid w:val="000670D5"/>
    <w:rsid w:val="00070BF9"/>
    <w:rsid w:val="00070D4C"/>
    <w:rsid w:val="00071006"/>
    <w:rsid w:val="0007119C"/>
    <w:rsid w:val="0007159C"/>
    <w:rsid w:val="00071899"/>
    <w:rsid w:val="00072D02"/>
    <w:rsid w:val="00072F5A"/>
    <w:rsid w:val="000732D1"/>
    <w:rsid w:val="000746F8"/>
    <w:rsid w:val="00074C64"/>
    <w:rsid w:val="0007651F"/>
    <w:rsid w:val="0007674B"/>
    <w:rsid w:val="0008169D"/>
    <w:rsid w:val="00086837"/>
    <w:rsid w:val="00086F3B"/>
    <w:rsid w:val="00090189"/>
    <w:rsid w:val="0009118B"/>
    <w:rsid w:val="00091368"/>
    <w:rsid w:val="000913B3"/>
    <w:rsid w:val="00091D7B"/>
    <w:rsid w:val="00092CD8"/>
    <w:rsid w:val="0009304C"/>
    <w:rsid w:val="00093D6A"/>
    <w:rsid w:val="00094C8C"/>
    <w:rsid w:val="00095BF3"/>
    <w:rsid w:val="00096293"/>
    <w:rsid w:val="000971F5"/>
    <w:rsid w:val="00097487"/>
    <w:rsid w:val="00097EE1"/>
    <w:rsid w:val="000A1BEB"/>
    <w:rsid w:val="000A1D45"/>
    <w:rsid w:val="000A311D"/>
    <w:rsid w:val="000A3337"/>
    <w:rsid w:val="000A33AE"/>
    <w:rsid w:val="000A36FE"/>
    <w:rsid w:val="000A3AF7"/>
    <w:rsid w:val="000A3E30"/>
    <w:rsid w:val="000A421B"/>
    <w:rsid w:val="000A6A65"/>
    <w:rsid w:val="000A71BC"/>
    <w:rsid w:val="000B0889"/>
    <w:rsid w:val="000B1E99"/>
    <w:rsid w:val="000B263F"/>
    <w:rsid w:val="000B2CC6"/>
    <w:rsid w:val="000B3368"/>
    <w:rsid w:val="000B5697"/>
    <w:rsid w:val="000B5747"/>
    <w:rsid w:val="000B6DFB"/>
    <w:rsid w:val="000B79FD"/>
    <w:rsid w:val="000B7D4A"/>
    <w:rsid w:val="000B7D85"/>
    <w:rsid w:val="000B7E75"/>
    <w:rsid w:val="000C140C"/>
    <w:rsid w:val="000C15C2"/>
    <w:rsid w:val="000C1A3D"/>
    <w:rsid w:val="000C272F"/>
    <w:rsid w:val="000C3387"/>
    <w:rsid w:val="000C4718"/>
    <w:rsid w:val="000C625A"/>
    <w:rsid w:val="000C6BFC"/>
    <w:rsid w:val="000D0221"/>
    <w:rsid w:val="000D064F"/>
    <w:rsid w:val="000D1458"/>
    <w:rsid w:val="000D15AC"/>
    <w:rsid w:val="000D49C1"/>
    <w:rsid w:val="000D5BB7"/>
    <w:rsid w:val="000D6558"/>
    <w:rsid w:val="000D7558"/>
    <w:rsid w:val="000D7FBD"/>
    <w:rsid w:val="000E09CB"/>
    <w:rsid w:val="000E0B7C"/>
    <w:rsid w:val="000E0F1F"/>
    <w:rsid w:val="000E0F4A"/>
    <w:rsid w:val="000E101C"/>
    <w:rsid w:val="000E1A90"/>
    <w:rsid w:val="000E1CD4"/>
    <w:rsid w:val="000E293C"/>
    <w:rsid w:val="000E42F1"/>
    <w:rsid w:val="000E48D8"/>
    <w:rsid w:val="000E4A53"/>
    <w:rsid w:val="000E4FAD"/>
    <w:rsid w:val="000E76F1"/>
    <w:rsid w:val="000E7FC0"/>
    <w:rsid w:val="000F0609"/>
    <w:rsid w:val="000F1E8A"/>
    <w:rsid w:val="000F29AC"/>
    <w:rsid w:val="000F34A3"/>
    <w:rsid w:val="000F35DF"/>
    <w:rsid w:val="000F5A33"/>
    <w:rsid w:val="000F65D9"/>
    <w:rsid w:val="000F701B"/>
    <w:rsid w:val="000F78F2"/>
    <w:rsid w:val="0010089D"/>
    <w:rsid w:val="00103DFC"/>
    <w:rsid w:val="001057A8"/>
    <w:rsid w:val="00106168"/>
    <w:rsid w:val="00107519"/>
    <w:rsid w:val="00107750"/>
    <w:rsid w:val="00110465"/>
    <w:rsid w:val="001114E4"/>
    <w:rsid w:val="00111B23"/>
    <w:rsid w:val="00111BA5"/>
    <w:rsid w:val="00112312"/>
    <w:rsid w:val="001130A8"/>
    <w:rsid w:val="001137D1"/>
    <w:rsid w:val="00114DC2"/>
    <w:rsid w:val="00115059"/>
    <w:rsid w:val="0011589A"/>
    <w:rsid w:val="0011685D"/>
    <w:rsid w:val="00116C68"/>
    <w:rsid w:val="00120110"/>
    <w:rsid w:val="0012082C"/>
    <w:rsid w:val="001208FE"/>
    <w:rsid w:val="001213AF"/>
    <w:rsid w:val="00121598"/>
    <w:rsid w:val="001215B0"/>
    <w:rsid w:val="00121F23"/>
    <w:rsid w:val="00123416"/>
    <w:rsid w:val="00123A03"/>
    <w:rsid w:val="0012478E"/>
    <w:rsid w:val="00124E33"/>
    <w:rsid w:val="001251E4"/>
    <w:rsid w:val="00125446"/>
    <w:rsid w:val="00125B3D"/>
    <w:rsid w:val="001266BE"/>
    <w:rsid w:val="00126AD5"/>
    <w:rsid w:val="001277EC"/>
    <w:rsid w:val="001329EA"/>
    <w:rsid w:val="00132BF6"/>
    <w:rsid w:val="00132CC1"/>
    <w:rsid w:val="001331C1"/>
    <w:rsid w:val="00133204"/>
    <w:rsid w:val="00134174"/>
    <w:rsid w:val="001343EB"/>
    <w:rsid w:val="001364D7"/>
    <w:rsid w:val="0013736F"/>
    <w:rsid w:val="001378B4"/>
    <w:rsid w:val="0014086E"/>
    <w:rsid w:val="0014191C"/>
    <w:rsid w:val="00141A31"/>
    <w:rsid w:val="00142FD9"/>
    <w:rsid w:val="001437B8"/>
    <w:rsid w:val="001442BE"/>
    <w:rsid w:val="0014498A"/>
    <w:rsid w:val="00145A49"/>
    <w:rsid w:val="0014684B"/>
    <w:rsid w:val="00147F90"/>
    <w:rsid w:val="001517B1"/>
    <w:rsid w:val="0015258A"/>
    <w:rsid w:val="0015310F"/>
    <w:rsid w:val="001531A4"/>
    <w:rsid w:val="00153C61"/>
    <w:rsid w:val="00153EE9"/>
    <w:rsid w:val="00154230"/>
    <w:rsid w:val="00154EF8"/>
    <w:rsid w:val="00155E77"/>
    <w:rsid w:val="00156C90"/>
    <w:rsid w:val="00157025"/>
    <w:rsid w:val="001578FE"/>
    <w:rsid w:val="00160763"/>
    <w:rsid w:val="00160F33"/>
    <w:rsid w:val="00161F00"/>
    <w:rsid w:val="00163887"/>
    <w:rsid w:val="00164471"/>
    <w:rsid w:val="00164714"/>
    <w:rsid w:val="00165968"/>
    <w:rsid w:val="00165D61"/>
    <w:rsid w:val="00166952"/>
    <w:rsid w:val="001670A3"/>
    <w:rsid w:val="00167464"/>
    <w:rsid w:val="00167E92"/>
    <w:rsid w:val="001702D0"/>
    <w:rsid w:val="00170422"/>
    <w:rsid w:val="00170A13"/>
    <w:rsid w:val="00171518"/>
    <w:rsid w:val="0017257F"/>
    <w:rsid w:val="0017291D"/>
    <w:rsid w:val="0017295F"/>
    <w:rsid w:val="001734F6"/>
    <w:rsid w:val="00173663"/>
    <w:rsid w:val="00173D1E"/>
    <w:rsid w:val="00173FB0"/>
    <w:rsid w:val="001758DB"/>
    <w:rsid w:val="001760B7"/>
    <w:rsid w:val="00176568"/>
    <w:rsid w:val="0017769A"/>
    <w:rsid w:val="00177AA2"/>
    <w:rsid w:val="00180841"/>
    <w:rsid w:val="00180E18"/>
    <w:rsid w:val="00181FE8"/>
    <w:rsid w:val="001832F7"/>
    <w:rsid w:val="00183BF0"/>
    <w:rsid w:val="001848F8"/>
    <w:rsid w:val="00184C23"/>
    <w:rsid w:val="0018707F"/>
    <w:rsid w:val="0018758A"/>
    <w:rsid w:val="00187B8D"/>
    <w:rsid w:val="00190414"/>
    <w:rsid w:val="001906F4"/>
    <w:rsid w:val="00191EBB"/>
    <w:rsid w:val="00192767"/>
    <w:rsid w:val="00192C39"/>
    <w:rsid w:val="00193A16"/>
    <w:rsid w:val="00193EDF"/>
    <w:rsid w:val="00194006"/>
    <w:rsid w:val="001956E8"/>
    <w:rsid w:val="001A016A"/>
    <w:rsid w:val="001A1AA7"/>
    <w:rsid w:val="001A1CEC"/>
    <w:rsid w:val="001A1D28"/>
    <w:rsid w:val="001A4317"/>
    <w:rsid w:val="001A48B1"/>
    <w:rsid w:val="001A4C4B"/>
    <w:rsid w:val="001A4EC6"/>
    <w:rsid w:val="001A5D7A"/>
    <w:rsid w:val="001A7397"/>
    <w:rsid w:val="001B03D1"/>
    <w:rsid w:val="001B186E"/>
    <w:rsid w:val="001B2913"/>
    <w:rsid w:val="001B3A28"/>
    <w:rsid w:val="001B462A"/>
    <w:rsid w:val="001B4644"/>
    <w:rsid w:val="001B481A"/>
    <w:rsid w:val="001B59F7"/>
    <w:rsid w:val="001B5C35"/>
    <w:rsid w:val="001B7F9F"/>
    <w:rsid w:val="001C1DE6"/>
    <w:rsid w:val="001C2AB7"/>
    <w:rsid w:val="001C33E8"/>
    <w:rsid w:val="001C35C7"/>
    <w:rsid w:val="001C4751"/>
    <w:rsid w:val="001C47BE"/>
    <w:rsid w:val="001C4BED"/>
    <w:rsid w:val="001C4EA5"/>
    <w:rsid w:val="001C4EA6"/>
    <w:rsid w:val="001C57A8"/>
    <w:rsid w:val="001C7134"/>
    <w:rsid w:val="001C73B2"/>
    <w:rsid w:val="001D0DDF"/>
    <w:rsid w:val="001D0F65"/>
    <w:rsid w:val="001D2AE4"/>
    <w:rsid w:val="001D3474"/>
    <w:rsid w:val="001D38BE"/>
    <w:rsid w:val="001D3DEC"/>
    <w:rsid w:val="001D44BD"/>
    <w:rsid w:val="001D54AA"/>
    <w:rsid w:val="001D5802"/>
    <w:rsid w:val="001D6242"/>
    <w:rsid w:val="001E35AF"/>
    <w:rsid w:val="001E3DD9"/>
    <w:rsid w:val="001E3EE2"/>
    <w:rsid w:val="001E4127"/>
    <w:rsid w:val="001E58B9"/>
    <w:rsid w:val="001E68C4"/>
    <w:rsid w:val="001E6B24"/>
    <w:rsid w:val="001E6E41"/>
    <w:rsid w:val="001E70E8"/>
    <w:rsid w:val="001F0230"/>
    <w:rsid w:val="001F06B1"/>
    <w:rsid w:val="001F0C85"/>
    <w:rsid w:val="001F1377"/>
    <w:rsid w:val="001F1FE5"/>
    <w:rsid w:val="001F3E3C"/>
    <w:rsid w:val="001F4711"/>
    <w:rsid w:val="001F615B"/>
    <w:rsid w:val="001F7C54"/>
    <w:rsid w:val="002000B8"/>
    <w:rsid w:val="0020010B"/>
    <w:rsid w:val="002001B0"/>
    <w:rsid w:val="00203A90"/>
    <w:rsid w:val="002052D7"/>
    <w:rsid w:val="002065A4"/>
    <w:rsid w:val="00207905"/>
    <w:rsid w:val="00211885"/>
    <w:rsid w:val="0021207C"/>
    <w:rsid w:val="00212BEE"/>
    <w:rsid w:val="00213CC7"/>
    <w:rsid w:val="00214200"/>
    <w:rsid w:val="00214E01"/>
    <w:rsid w:val="00216A95"/>
    <w:rsid w:val="00216DCE"/>
    <w:rsid w:val="00217145"/>
    <w:rsid w:val="00217ADA"/>
    <w:rsid w:val="00217EA1"/>
    <w:rsid w:val="002221CF"/>
    <w:rsid w:val="00223637"/>
    <w:rsid w:val="00223C51"/>
    <w:rsid w:val="00223D35"/>
    <w:rsid w:val="0022490B"/>
    <w:rsid w:val="00225644"/>
    <w:rsid w:val="0022652E"/>
    <w:rsid w:val="00226726"/>
    <w:rsid w:val="002278A5"/>
    <w:rsid w:val="00231468"/>
    <w:rsid w:val="0023222C"/>
    <w:rsid w:val="0023229F"/>
    <w:rsid w:val="00232353"/>
    <w:rsid w:val="0023459B"/>
    <w:rsid w:val="0023528D"/>
    <w:rsid w:val="00236030"/>
    <w:rsid w:val="00236081"/>
    <w:rsid w:val="002360B3"/>
    <w:rsid w:val="00236395"/>
    <w:rsid w:val="00236897"/>
    <w:rsid w:val="00240C34"/>
    <w:rsid w:val="002417FA"/>
    <w:rsid w:val="002419A9"/>
    <w:rsid w:val="0024210B"/>
    <w:rsid w:val="00243FAC"/>
    <w:rsid w:val="00244B9F"/>
    <w:rsid w:val="00244DBC"/>
    <w:rsid w:val="00245A66"/>
    <w:rsid w:val="002464DF"/>
    <w:rsid w:val="00246569"/>
    <w:rsid w:val="00246E8A"/>
    <w:rsid w:val="00250AD3"/>
    <w:rsid w:val="00251086"/>
    <w:rsid w:val="00251304"/>
    <w:rsid w:val="00251C83"/>
    <w:rsid w:val="00252423"/>
    <w:rsid w:val="00252712"/>
    <w:rsid w:val="00252B6C"/>
    <w:rsid w:val="0025400A"/>
    <w:rsid w:val="00254793"/>
    <w:rsid w:val="002560E1"/>
    <w:rsid w:val="00256171"/>
    <w:rsid w:val="002576CD"/>
    <w:rsid w:val="002604BA"/>
    <w:rsid w:val="00260D24"/>
    <w:rsid w:val="00262822"/>
    <w:rsid w:val="002628AE"/>
    <w:rsid w:val="002641D6"/>
    <w:rsid w:val="00265558"/>
    <w:rsid w:val="002671EE"/>
    <w:rsid w:val="0026748A"/>
    <w:rsid w:val="0027079E"/>
    <w:rsid w:val="00270D88"/>
    <w:rsid w:val="00271A1B"/>
    <w:rsid w:val="0027298B"/>
    <w:rsid w:val="00272B31"/>
    <w:rsid w:val="00272E3C"/>
    <w:rsid w:val="00275F4E"/>
    <w:rsid w:val="002808A3"/>
    <w:rsid w:val="002808AE"/>
    <w:rsid w:val="00281399"/>
    <w:rsid w:val="00281A3C"/>
    <w:rsid w:val="00282642"/>
    <w:rsid w:val="00282785"/>
    <w:rsid w:val="00282C7D"/>
    <w:rsid w:val="00284272"/>
    <w:rsid w:val="00285724"/>
    <w:rsid w:val="0028588E"/>
    <w:rsid w:val="00285992"/>
    <w:rsid w:val="00286204"/>
    <w:rsid w:val="00286784"/>
    <w:rsid w:val="0028689C"/>
    <w:rsid w:val="00286EFB"/>
    <w:rsid w:val="002902E8"/>
    <w:rsid w:val="0029071A"/>
    <w:rsid w:val="00291387"/>
    <w:rsid w:val="002914BD"/>
    <w:rsid w:val="00292498"/>
    <w:rsid w:val="002933B1"/>
    <w:rsid w:val="0029435E"/>
    <w:rsid w:val="00295931"/>
    <w:rsid w:val="002966EC"/>
    <w:rsid w:val="00296DAE"/>
    <w:rsid w:val="00297093"/>
    <w:rsid w:val="00297FFA"/>
    <w:rsid w:val="002A0582"/>
    <w:rsid w:val="002A1127"/>
    <w:rsid w:val="002A292F"/>
    <w:rsid w:val="002A41A7"/>
    <w:rsid w:val="002A41E3"/>
    <w:rsid w:val="002A49DE"/>
    <w:rsid w:val="002A5667"/>
    <w:rsid w:val="002A58C3"/>
    <w:rsid w:val="002B14F4"/>
    <w:rsid w:val="002B1CD0"/>
    <w:rsid w:val="002B222E"/>
    <w:rsid w:val="002B224A"/>
    <w:rsid w:val="002B28DF"/>
    <w:rsid w:val="002B2A4E"/>
    <w:rsid w:val="002B388D"/>
    <w:rsid w:val="002B3B60"/>
    <w:rsid w:val="002B454D"/>
    <w:rsid w:val="002B46BB"/>
    <w:rsid w:val="002B74F0"/>
    <w:rsid w:val="002C2076"/>
    <w:rsid w:val="002C2802"/>
    <w:rsid w:val="002C3031"/>
    <w:rsid w:val="002C4C2F"/>
    <w:rsid w:val="002C52C4"/>
    <w:rsid w:val="002C55B7"/>
    <w:rsid w:val="002C57A6"/>
    <w:rsid w:val="002C5961"/>
    <w:rsid w:val="002C598F"/>
    <w:rsid w:val="002C59BA"/>
    <w:rsid w:val="002C6869"/>
    <w:rsid w:val="002C6B22"/>
    <w:rsid w:val="002C6CA7"/>
    <w:rsid w:val="002D0A2E"/>
    <w:rsid w:val="002D2563"/>
    <w:rsid w:val="002D3687"/>
    <w:rsid w:val="002D37B9"/>
    <w:rsid w:val="002D577C"/>
    <w:rsid w:val="002D5BA6"/>
    <w:rsid w:val="002D68C5"/>
    <w:rsid w:val="002D6CA2"/>
    <w:rsid w:val="002D7523"/>
    <w:rsid w:val="002D7BF0"/>
    <w:rsid w:val="002D7D04"/>
    <w:rsid w:val="002E1BC7"/>
    <w:rsid w:val="002E20EC"/>
    <w:rsid w:val="002E2702"/>
    <w:rsid w:val="002E29B1"/>
    <w:rsid w:val="002E3463"/>
    <w:rsid w:val="002E46AB"/>
    <w:rsid w:val="002E5AD4"/>
    <w:rsid w:val="002E611A"/>
    <w:rsid w:val="002E663B"/>
    <w:rsid w:val="002E6DCD"/>
    <w:rsid w:val="002E72B5"/>
    <w:rsid w:val="002E7A4B"/>
    <w:rsid w:val="002E7B0E"/>
    <w:rsid w:val="002E7C7B"/>
    <w:rsid w:val="002F0AE3"/>
    <w:rsid w:val="002F0F3F"/>
    <w:rsid w:val="002F258E"/>
    <w:rsid w:val="002F2A8E"/>
    <w:rsid w:val="002F3E06"/>
    <w:rsid w:val="002F44A4"/>
    <w:rsid w:val="002F519F"/>
    <w:rsid w:val="002F5380"/>
    <w:rsid w:val="002F6216"/>
    <w:rsid w:val="002F70E3"/>
    <w:rsid w:val="00300348"/>
    <w:rsid w:val="00301CDF"/>
    <w:rsid w:val="00302238"/>
    <w:rsid w:val="00303035"/>
    <w:rsid w:val="00305B4A"/>
    <w:rsid w:val="00305DAC"/>
    <w:rsid w:val="00306391"/>
    <w:rsid w:val="00306DC3"/>
    <w:rsid w:val="003079B1"/>
    <w:rsid w:val="00307E86"/>
    <w:rsid w:val="00310FA1"/>
    <w:rsid w:val="0031187D"/>
    <w:rsid w:val="003124E1"/>
    <w:rsid w:val="00312A56"/>
    <w:rsid w:val="00313094"/>
    <w:rsid w:val="0031360B"/>
    <w:rsid w:val="00314661"/>
    <w:rsid w:val="00314820"/>
    <w:rsid w:val="00317031"/>
    <w:rsid w:val="003171A1"/>
    <w:rsid w:val="0031762D"/>
    <w:rsid w:val="00320B31"/>
    <w:rsid w:val="00320B69"/>
    <w:rsid w:val="003219ED"/>
    <w:rsid w:val="00322292"/>
    <w:rsid w:val="00323B41"/>
    <w:rsid w:val="003265E2"/>
    <w:rsid w:val="00326A5E"/>
    <w:rsid w:val="00326B76"/>
    <w:rsid w:val="00327B34"/>
    <w:rsid w:val="00327E31"/>
    <w:rsid w:val="00330880"/>
    <w:rsid w:val="00331687"/>
    <w:rsid w:val="003319F8"/>
    <w:rsid w:val="00331A1D"/>
    <w:rsid w:val="00331EFE"/>
    <w:rsid w:val="00332B48"/>
    <w:rsid w:val="00333212"/>
    <w:rsid w:val="003332E3"/>
    <w:rsid w:val="00333459"/>
    <w:rsid w:val="00336098"/>
    <w:rsid w:val="00336685"/>
    <w:rsid w:val="00337839"/>
    <w:rsid w:val="003378B2"/>
    <w:rsid w:val="00337D30"/>
    <w:rsid w:val="00337D61"/>
    <w:rsid w:val="00340E67"/>
    <w:rsid w:val="00343A97"/>
    <w:rsid w:val="00344406"/>
    <w:rsid w:val="0034503C"/>
    <w:rsid w:val="00345049"/>
    <w:rsid w:val="00345CE7"/>
    <w:rsid w:val="003462DC"/>
    <w:rsid w:val="003469C8"/>
    <w:rsid w:val="0034706F"/>
    <w:rsid w:val="003472CD"/>
    <w:rsid w:val="00347C05"/>
    <w:rsid w:val="00347DA8"/>
    <w:rsid w:val="0035050F"/>
    <w:rsid w:val="00350AD1"/>
    <w:rsid w:val="0035104F"/>
    <w:rsid w:val="00352477"/>
    <w:rsid w:val="003534B8"/>
    <w:rsid w:val="00354DFA"/>
    <w:rsid w:val="0035682A"/>
    <w:rsid w:val="00356D2F"/>
    <w:rsid w:val="00357C05"/>
    <w:rsid w:val="003600A5"/>
    <w:rsid w:val="0036019E"/>
    <w:rsid w:val="00360929"/>
    <w:rsid w:val="00360DC5"/>
    <w:rsid w:val="003610ED"/>
    <w:rsid w:val="003616C8"/>
    <w:rsid w:val="00361A09"/>
    <w:rsid w:val="00362D10"/>
    <w:rsid w:val="00363843"/>
    <w:rsid w:val="00363874"/>
    <w:rsid w:val="00364112"/>
    <w:rsid w:val="00364443"/>
    <w:rsid w:val="00364ECA"/>
    <w:rsid w:val="003659B3"/>
    <w:rsid w:val="00370C69"/>
    <w:rsid w:val="00370EEE"/>
    <w:rsid w:val="00371DD2"/>
    <w:rsid w:val="00372216"/>
    <w:rsid w:val="00373610"/>
    <w:rsid w:val="00373F7F"/>
    <w:rsid w:val="0037452C"/>
    <w:rsid w:val="003753E5"/>
    <w:rsid w:val="003754F2"/>
    <w:rsid w:val="003757AC"/>
    <w:rsid w:val="00376930"/>
    <w:rsid w:val="00377D11"/>
    <w:rsid w:val="0038232D"/>
    <w:rsid w:val="003824F4"/>
    <w:rsid w:val="00383221"/>
    <w:rsid w:val="0038575B"/>
    <w:rsid w:val="003857C8"/>
    <w:rsid w:val="00385E18"/>
    <w:rsid w:val="0038796F"/>
    <w:rsid w:val="003903F5"/>
    <w:rsid w:val="00390643"/>
    <w:rsid w:val="00391363"/>
    <w:rsid w:val="003914E7"/>
    <w:rsid w:val="003917FE"/>
    <w:rsid w:val="00392570"/>
    <w:rsid w:val="00393E68"/>
    <w:rsid w:val="003947D5"/>
    <w:rsid w:val="00396201"/>
    <w:rsid w:val="00397139"/>
    <w:rsid w:val="00397D48"/>
    <w:rsid w:val="003A0324"/>
    <w:rsid w:val="003A1CA4"/>
    <w:rsid w:val="003A1E82"/>
    <w:rsid w:val="003A29F6"/>
    <w:rsid w:val="003A2AC4"/>
    <w:rsid w:val="003A37CA"/>
    <w:rsid w:val="003A4B7B"/>
    <w:rsid w:val="003A4BB5"/>
    <w:rsid w:val="003A600B"/>
    <w:rsid w:val="003A730B"/>
    <w:rsid w:val="003A7B37"/>
    <w:rsid w:val="003A7E33"/>
    <w:rsid w:val="003B1764"/>
    <w:rsid w:val="003B2251"/>
    <w:rsid w:val="003B3407"/>
    <w:rsid w:val="003B3E20"/>
    <w:rsid w:val="003B468C"/>
    <w:rsid w:val="003B4BD2"/>
    <w:rsid w:val="003B4EF2"/>
    <w:rsid w:val="003B56CC"/>
    <w:rsid w:val="003B7C34"/>
    <w:rsid w:val="003B7E13"/>
    <w:rsid w:val="003C074C"/>
    <w:rsid w:val="003C17AC"/>
    <w:rsid w:val="003C1AC2"/>
    <w:rsid w:val="003C2638"/>
    <w:rsid w:val="003C31DA"/>
    <w:rsid w:val="003C43E9"/>
    <w:rsid w:val="003C4645"/>
    <w:rsid w:val="003C4A49"/>
    <w:rsid w:val="003C4D34"/>
    <w:rsid w:val="003C6526"/>
    <w:rsid w:val="003D1668"/>
    <w:rsid w:val="003D1AC9"/>
    <w:rsid w:val="003D23AB"/>
    <w:rsid w:val="003D2771"/>
    <w:rsid w:val="003D2B2A"/>
    <w:rsid w:val="003D57A8"/>
    <w:rsid w:val="003D78C5"/>
    <w:rsid w:val="003D79AE"/>
    <w:rsid w:val="003E0812"/>
    <w:rsid w:val="003E2DB1"/>
    <w:rsid w:val="003E3297"/>
    <w:rsid w:val="003E366C"/>
    <w:rsid w:val="003E37EC"/>
    <w:rsid w:val="003E3E87"/>
    <w:rsid w:val="003E41CD"/>
    <w:rsid w:val="003E464A"/>
    <w:rsid w:val="003E59EC"/>
    <w:rsid w:val="003E68C8"/>
    <w:rsid w:val="003E7C0D"/>
    <w:rsid w:val="003E7FF9"/>
    <w:rsid w:val="003F15C8"/>
    <w:rsid w:val="003F1766"/>
    <w:rsid w:val="003F1BAE"/>
    <w:rsid w:val="003F1E17"/>
    <w:rsid w:val="003F25E7"/>
    <w:rsid w:val="003F28E3"/>
    <w:rsid w:val="003F2E41"/>
    <w:rsid w:val="003F4CAA"/>
    <w:rsid w:val="003F6914"/>
    <w:rsid w:val="003F7757"/>
    <w:rsid w:val="003F7A4A"/>
    <w:rsid w:val="003F7E20"/>
    <w:rsid w:val="00401BA6"/>
    <w:rsid w:val="00401C34"/>
    <w:rsid w:val="0040207E"/>
    <w:rsid w:val="00403558"/>
    <w:rsid w:val="0040467E"/>
    <w:rsid w:val="00404B58"/>
    <w:rsid w:val="00404C10"/>
    <w:rsid w:val="00406640"/>
    <w:rsid w:val="00406E50"/>
    <w:rsid w:val="0040739F"/>
    <w:rsid w:val="00410722"/>
    <w:rsid w:val="00410A9F"/>
    <w:rsid w:val="00410CAC"/>
    <w:rsid w:val="00410DFD"/>
    <w:rsid w:val="00411556"/>
    <w:rsid w:val="00411A12"/>
    <w:rsid w:val="0041326C"/>
    <w:rsid w:val="00413B6F"/>
    <w:rsid w:val="00414B45"/>
    <w:rsid w:val="004154F0"/>
    <w:rsid w:val="004212B6"/>
    <w:rsid w:val="0042148A"/>
    <w:rsid w:val="004221F0"/>
    <w:rsid w:val="00425B99"/>
    <w:rsid w:val="004267DC"/>
    <w:rsid w:val="00426DCC"/>
    <w:rsid w:val="00426DE7"/>
    <w:rsid w:val="00427DCE"/>
    <w:rsid w:val="00430D12"/>
    <w:rsid w:val="00432532"/>
    <w:rsid w:val="004326A7"/>
    <w:rsid w:val="00432BF8"/>
    <w:rsid w:val="00433D32"/>
    <w:rsid w:val="00433F1B"/>
    <w:rsid w:val="00433F1D"/>
    <w:rsid w:val="0043469D"/>
    <w:rsid w:val="004348F8"/>
    <w:rsid w:val="004354E2"/>
    <w:rsid w:val="004362C1"/>
    <w:rsid w:val="00436FF2"/>
    <w:rsid w:val="00437A2A"/>
    <w:rsid w:val="004411CC"/>
    <w:rsid w:val="00441877"/>
    <w:rsid w:val="0044217B"/>
    <w:rsid w:val="00442BFE"/>
    <w:rsid w:val="0044325C"/>
    <w:rsid w:val="004446D5"/>
    <w:rsid w:val="00444A4B"/>
    <w:rsid w:val="00445DCC"/>
    <w:rsid w:val="0044642F"/>
    <w:rsid w:val="00446995"/>
    <w:rsid w:val="00446D36"/>
    <w:rsid w:val="004475DF"/>
    <w:rsid w:val="00447733"/>
    <w:rsid w:val="004477E4"/>
    <w:rsid w:val="004478DD"/>
    <w:rsid w:val="00452921"/>
    <w:rsid w:val="004539AC"/>
    <w:rsid w:val="004543A1"/>
    <w:rsid w:val="0045513A"/>
    <w:rsid w:val="00456321"/>
    <w:rsid w:val="004568B2"/>
    <w:rsid w:val="0045742A"/>
    <w:rsid w:val="00457FBA"/>
    <w:rsid w:val="004613E2"/>
    <w:rsid w:val="00461615"/>
    <w:rsid w:val="00462477"/>
    <w:rsid w:val="004637EF"/>
    <w:rsid w:val="00463A5F"/>
    <w:rsid w:val="00463BC4"/>
    <w:rsid w:val="00471021"/>
    <w:rsid w:val="004718DE"/>
    <w:rsid w:val="004729D1"/>
    <w:rsid w:val="00473236"/>
    <w:rsid w:val="00473BB0"/>
    <w:rsid w:val="004748A8"/>
    <w:rsid w:val="00474A80"/>
    <w:rsid w:val="00476A14"/>
    <w:rsid w:val="004779BF"/>
    <w:rsid w:val="00477EF3"/>
    <w:rsid w:val="00481051"/>
    <w:rsid w:val="00481166"/>
    <w:rsid w:val="00481E8D"/>
    <w:rsid w:val="00482539"/>
    <w:rsid w:val="004845F3"/>
    <w:rsid w:val="004848C5"/>
    <w:rsid w:val="00485246"/>
    <w:rsid w:val="00485BF0"/>
    <w:rsid w:val="0048740D"/>
    <w:rsid w:val="00487533"/>
    <w:rsid w:val="00487BC0"/>
    <w:rsid w:val="00490F92"/>
    <w:rsid w:val="00491D05"/>
    <w:rsid w:val="004921ED"/>
    <w:rsid w:val="00492C4C"/>
    <w:rsid w:val="00493233"/>
    <w:rsid w:val="0049324F"/>
    <w:rsid w:val="00495CC6"/>
    <w:rsid w:val="0049661D"/>
    <w:rsid w:val="004A450E"/>
    <w:rsid w:val="004A5CA0"/>
    <w:rsid w:val="004A5E8A"/>
    <w:rsid w:val="004A7903"/>
    <w:rsid w:val="004A7CED"/>
    <w:rsid w:val="004B25B8"/>
    <w:rsid w:val="004B35B5"/>
    <w:rsid w:val="004B396D"/>
    <w:rsid w:val="004B483B"/>
    <w:rsid w:val="004B4ED1"/>
    <w:rsid w:val="004B4FBD"/>
    <w:rsid w:val="004B53C6"/>
    <w:rsid w:val="004B64A0"/>
    <w:rsid w:val="004B6BB6"/>
    <w:rsid w:val="004B6FD5"/>
    <w:rsid w:val="004B776D"/>
    <w:rsid w:val="004C0EF2"/>
    <w:rsid w:val="004C22BA"/>
    <w:rsid w:val="004C243F"/>
    <w:rsid w:val="004C2548"/>
    <w:rsid w:val="004C2BEE"/>
    <w:rsid w:val="004C37A1"/>
    <w:rsid w:val="004C404E"/>
    <w:rsid w:val="004C4DC5"/>
    <w:rsid w:val="004C77E5"/>
    <w:rsid w:val="004C7D46"/>
    <w:rsid w:val="004D02A1"/>
    <w:rsid w:val="004D1788"/>
    <w:rsid w:val="004D42E4"/>
    <w:rsid w:val="004D53E0"/>
    <w:rsid w:val="004D5BDC"/>
    <w:rsid w:val="004D609C"/>
    <w:rsid w:val="004D6B8F"/>
    <w:rsid w:val="004D6DD6"/>
    <w:rsid w:val="004D7F2D"/>
    <w:rsid w:val="004D7F68"/>
    <w:rsid w:val="004E06F5"/>
    <w:rsid w:val="004E1426"/>
    <w:rsid w:val="004E2050"/>
    <w:rsid w:val="004E2624"/>
    <w:rsid w:val="004E2A87"/>
    <w:rsid w:val="004E2D82"/>
    <w:rsid w:val="004E2DE5"/>
    <w:rsid w:val="004E4052"/>
    <w:rsid w:val="004E46B2"/>
    <w:rsid w:val="004E4B67"/>
    <w:rsid w:val="004E4D53"/>
    <w:rsid w:val="004E4F2F"/>
    <w:rsid w:val="004E5965"/>
    <w:rsid w:val="004E79D3"/>
    <w:rsid w:val="004E7BE2"/>
    <w:rsid w:val="004F05A2"/>
    <w:rsid w:val="004F0835"/>
    <w:rsid w:val="004F0925"/>
    <w:rsid w:val="004F1398"/>
    <w:rsid w:val="004F1E3C"/>
    <w:rsid w:val="004F238E"/>
    <w:rsid w:val="004F39E7"/>
    <w:rsid w:val="004F3F22"/>
    <w:rsid w:val="004F48B3"/>
    <w:rsid w:val="004F58E5"/>
    <w:rsid w:val="004F615A"/>
    <w:rsid w:val="004F7451"/>
    <w:rsid w:val="004F77DB"/>
    <w:rsid w:val="0050014D"/>
    <w:rsid w:val="00501A63"/>
    <w:rsid w:val="00501F09"/>
    <w:rsid w:val="00502E12"/>
    <w:rsid w:val="0050402F"/>
    <w:rsid w:val="005043F1"/>
    <w:rsid w:val="00505417"/>
    <w:rsid w:val="00505B39"/>
    <w:rsid w:val="0050741A"/>
    <w:rsid w:val="00507922"/>
    <w:rsid w:val="00507AB7"/>
    <w:rsid w:val="00507C5D"/>
    <w:rsid w:val="00510861"/>
    <w:rsid w:val="00511942"/>
    <w:rsid w:val="005123FF"/>
    <w:rsid w:val="005125F2"/>
    <w:rsid w:val="00512ABF"/>
    <w:rsid w:val="00512E17"/>
    <w:rsid w:val="00513370"/>
    <w:rsid w:val="00514C1B"/>
    <w:rsid w:val="00517A13"/>
    <w:rsid w:val="0052056B"/>
    <w:rsid w:val="005211CB"/>
    <w:rsid w:val="0052195D"/>
    <w:rsid w:val="00521B18"/>
    <w:rsid w:val="0052218B"/>
    <w:rsid w:val="00522B1A"/>
    <w:rsid w:val="005234D0"/>
    <w:rsid w:val="005303AB"/>
    <w:rsid w:val="00530593"/>
    <w:rsid w:val="005313FE"/>
    <w:rsid w:val="005318C2"/>
    <w:rsid w:val="00532E8A"/>
    <w:rsid w:val="00534B99"/>
    <w:rsid w:val="00535F91"/>
    <w:rsid w:val="0053608B"/>
    <w:rsid w:val="005363D9"/>
    <w:rsid w:val="005364D5"/>
    <w:rsid w:val="005365AF"/>
    <w:rsid w:val="00540C8F"/>
    <w:rsid w:val="00540F59"/>
    <w:rsid w:val="005413BD"/>
    <w:rsid w:val="00542E73"/>
    <w:rsid w:val="00543DD6"/>
    <w:rsid w:val="005448E0"/>
    <w:rsid w:val="00545861"/>
    <w:rsid w:val="00546320"/>
    <w:rsid w:val="00546ADF"/>
    <w:rsid w:val="00547C3A"/>
    <w:rsid w:val="005508E7"/>
    <w:rsid w:val="00551A40"/>
    <w:rsid w:val="00551CED"/>
    <w:rsid w:val="005536F4"/>
    <w:rsid w:val="00554ABF"/>
    <w:rsid w:val="00555911"/>
    <w:rsid w:val="0055638E"/>
    <w:rsid w:val="00556E35"/>
    <w:rsid w:val="00560361"/>
    <w:rsid w:val="00560633"/>
    <w:rsid w:val="00561375"/>
    <w:rsid w:val="005639CF"/>
    <w:rsid w:val="00564327"/>
    <w:rsid w:val="00565F0B"/>
    <w:rsid w:val="005701E5"/>
    <w:rsid w:val="00571252"/>
    <w:rsid w:val="00572687"/>
    <w:rsid w:val="00574646"/>
    <w:rsid w:val="00574E75"/>
    <w:rsid w:val="00576FEF"/>
    <w:rsid w:val="005802FA"/>
    <w:rsid w:val="00581402"/>
    <w:rsid w:val="0058305E"/>
    <w:rsid w:val="00584643"/>
    <w:rsid w:val="00584D96"/>
    <w:rsid w:val="00584F06"/>
    <w:rsid w:val="00584FFF"/>
    <w:rsid w:val="00586ED2"/>
    <w:rsid w:val="00587AC6"/>
    <w:rsid w:val="00587EA4"/>
    <w:rsid w:val="005912AF"/>
    <w:rsid w:val="00591A95"/>
    <w:rsid w:val="0059356B"/>
    <w:rsid w:val="00593DB3"/>
    <w:rsid w:val="00594E24"/>
    <w:rsid w:val="00596774"/>
    <w:rsid w:val="005973BA"/>
    <w:rsid w:val="005A0533"/>
    <w:rsid w:val="005A0739"/>
    <w:rsid w:val="005A153C"/>
    <w:rsid w:val="005A1CD4"/>
    <w:rsid w:val="005A236E"/>
    <w:rsid w:val="005A3044"/>
    <w:rsid w:val="005A3849"/>
    <w:rsid w:val="005A3BDE"/>
    <w:rsid w:val="005A3C86"/>
    <w:rsid w:val="005A400A"/>
    <w:rsid w:val="005A4944"/>
    <w:rsid w:val="005A4D67"/>
    <w:rsid w:val="005A4E57"/>
    <w:rsid w:val="005A5452"/>
    <w:rsid w:val="005A7435"/>
    <w:rsid w:val="005B0BED"/>
    <w:rsid w:val="005B13F2"/>
    <w:rsid w:val="005B1797"/>
    <w:rsid w:val="005B1ADA"/>
    <w:rsid w:val="005B1C98"/>
    <w:rsid w:val="005B3A55"/>
    <w:rsid w:val="005B4ACB"/>
    <w:rsid w:val="005B4D0C"/>
    <w:rsid w:val="005B52E1"/>
    <w:rsid w:val="005B6B77"/>
    <w:rsid w:val="005B7579"/>
    <w:rsid w:val="005B7624"/>
    <w:rsid w:val="005B77E3"/>
    <w:rsid w:val="005C1736"/>
    <w:rsid w:val="005C1B9F"/>
    <w:rsid w:val="005C313E"/>
    <w:rsid w:val="005C3A4F"/>
    <w:rsid w:val="005C44F5"/>
    <w:rsid w:val="005C469A"/>
    <w:rsid w:val="005C4FF4"/>
    <w:rsid w:val="005C6190"/>
    <w:rsid w:val="005C6740"/>
    <w:rsid w:val="005C6ACD"/>
    <w:rsid w:val="005C7C09"/>
    <w:rsid w:val="005D030B"/>
    <w:rsid w:val="005D0AD9"/>
    <w:rsid w:val="005D0D87"/>
    <w:rsid w:val="005D1805"/>
    <w:rsid w:val="005D2205"/>
    <w:rsid w:val="005D2388"/>
    <w:rsid w:val="005D2BDF"/>
    <w:rsid w:val="005D313B"/>
    <w:rsid w:val="005D31E5"/>
    <w:rsid w:val="005D431C"/>
    <w:rsid w:val="005D524D"/>
    <w:rsid w:val="005D64CB"/>
    <w:rsid w:val="005D6B57"/>
    <w:rsid w:val="005D7C40"/>
    <w:rsid w:val="005D7E30"/>
    <w:rsid w:val="005E08E6"/>
    <w:rsid w:val="005E0A9A"/>
    <w:rsid w:val="005E1038"/>
    <w:rsid w:val="005E2A8A"/>
    <w:rsid w:val="005E2F8F"/>
    <w:rsid w:val="005E30B3"/>
    <w:rsid w:val="005E3240"/>
    <w:rsid w:val="005E3D5B"/>
    <w:rsid w:val="005E6876"/>
    <w:rsid w:val="005E7A1B"/>
    <w:rsid w:val="005E7AA5"/>
    <w:rsid w:val="005F01A3"/>
    <w:rsid w:val="005F21E7"/>
    <w:rsid w:val="005F3AF1"/>
    <w:rsid w:val="005F4795"/>
    <w:rsid w:val="005F5253"/>
    <w:rsid w:val="006015CF"/>
    <w:rsid w:val="006020B6"/>
    <w:rsid w:val="00602D00"/>
    <w:rsid w:val="00604664"/>
    <w:rsid w:val="00605F65"/>
    <w:rsid w:val="00605FB5"/>
    <w:rsid w:val="00606CA6"/>
    <w:rsid w:val="0060701B"/>
    <w:rsid w:val="0060752E"/>
    <w:rsid w:val="0060766E"/>
    <w:rsid w:val="00607ED8"/>
    <w:rsid w:val="00610B9F"/>
    <w:rsid w:val="0061126E"/>
    <w:rsid w:val="00611404"/>
    <w:rsid w:val="006118B1"/>
    <w:rsid w:val="006146B5"/>
    <w:rsid w:val="006154FA"/>
    <w:rsid w:val="00616AAD"/>
    <w:rsid w:val="00620152"/>
    <w:rsid w:val="006219CE"/>
    <w:rsid w:val="006221DB"/>
    <w:rsid w:val="00622CB3"/>
    <w:rsid w:val="00622DE0"/>
    <w:rsid w:val="006232B7"/>
    <w:rsid w:val="00624AA2"/>
    <w:rsid w:val="006252EF"/>
    <w:rsid w:val="006264FC"/>
    <w:rsid w:val="00631C51"/>
    <w:rsid w:val="0063418A"/>
    <w:rsid w:val="00634D7A"/>
    <w:rsid w:val="00640CF2"/>
    <w:rsid w:val="00641011"/>
    <w:rsid w:val="006419BA"/>
    <w:rsid w:val="00642007"/>
    <w:rsid w:val="0064295F"/>
    <w:rsid w:val="006440B6"/>
    <w:rsid w:val="00644664"/>
    <w:rsid w:val="00645131"/>
    <w:rsid w:val="00645523"/>
    <w:rsid w:val="006463DF"/>
    <w:rsid w:val="006465B2"/>
    <w:rsid w:val="006468AC"/>
    <w:rsid w:val="00647533"/>
    <w:rsid w:val="00647E6A"/>
    <w:rsid w:val="006510C4"/>
    <w:rsid w:val="0065254F"/>
    <w:rsid w:val="00652AB0"/>
    <w:rsid w:val="0065478B"/>
    <w:rsid w:val="00654F7C"/>
    <w:rsid w:val="006561ED"/>
    <w:rsid w:val="0065785E"/>
    <w:rsid w:val="00660476"/>
    <w:rsid w:val="006604FF"/>
    <w:rsid w:val="0066250A"/>
    <w:rsid w:val="0066347D"/>
    <w:rsid w:val="00663AD1"/>
    <w:rsid w:val="00663E3C"/>
    <w:rsid w:val="00666275"/>
    <w:rsid w:val="006667A2"/>
    <w:rsid w:val="006674B5"/>
    <w:rsid w:val="0067013A"/>
    <w:rsid w:val="006709F1"/>
    <w:rsid w:val="0067107E"/>
    <w:rsid w:val="0067134B"/>
    <w:rsid w:val="0067438A"/>
    <w:rsid w:val="00674EA5"/>
    <w:rsid w:val="00676165"/>
    <w:rsid w:val="006772A3"/>
    <w:rsid w:val="0067778D"/>
    <w:rsid w:val="006813E1"/>
    <w:rsid w:val="0068236C"/>
    <w:rsid w:val="006836DB"/>
    <w:rsid w:val="00684096"/>
    <w:rsid w:val="00684628"/>
    <w:rsid w:val="00684E35"/>
    <w:rsid w:val="00685224"/>
    <w:rsid w:val="00685E10"/>
    <w:rsid w:val="0068683A"/>
    <w:rsid w:val="00686ADB"/>
    <w:rsid w:val="00690CD6"/>
    <w:rsid w:val="00691CC4"/>
    <w:rsid w:val="00691F5C"/>
    <w:rsid w:val="00692296"/>
    <w:rsid w:val="006926C8"/>
    <w:rsid w:val="006928E2"/>
    <w:rsid w:val="0069355A"/>
    <w:rsid w:val="0069372F"/>
    <w:rsid w:val="00696914"/>
    <w:rsid w:val="00697485"/>
    <w:rsid w:val="00697E64"/>
    <w:rsid w:val="00697F64"/>
    <w:rsid w:val="006A0EAC"/>
    <w:rsid w:val="006A1610"/>
    <w:rsid w:val="006A25A7"/>
    <w:rsid w:val="006A32EE"/>
    <w:rsid w:val="006A4BEC"/>
    <w:rsid w:val="006A631A"/>
    <w:rsid w:val="006A6348"/>
    <w:rsid w:val="006A6595"/>
    <w:rsid w:val="006A6E75"/>
    <w:rsid w:val="006B1AEF"/>
    <w:rsid w:val="006B1CB2"/>
    <w:rsid w:val="006B20F7"/>
    <w:rsid w:val="006B2F0B"/>
    <w:rsid w:val="006B41D2"/>
    <w:rsid w:val="006B4860"/>
    <w:rsid w:val="006B503C"/>
    <w:rsid w:val="006B7FDB"/>
    <w:rsid w:val="006C1B2D"/>
    <w:rsid w:val="006C2EA9"/>
    <w:rsid w:val="006C3AF6"/>
    <w:rsid w:val="006C43C6"/>
    <w:rsid w:val="006C6F58"/>
    <w:rsid w:val="006D0C52"/>
    <w:rsid w:val="006D12DC"/>
    <w:rsid w:val="006D1463"/>
    <w:rsid w:val="006D16FD"/>
    <w:rsid w:val="006D2454"/>
    <w:rsid w:val="006D28C2"/>
    <w:rsid w:val="006D404D"/>
    <w:rsid w:val="006D7A7B"/>
    <w:rsid w:val="006E0B39"/>
    <w:rsid w:val="006E1D91"/>
    <w:rsid w:val="006E22D4"/>
    <w:rsid w:val="006E25D2"/>
    <w:rsid w:val="006E3506"/>
    <w:rsid w:val="006E43A3"/>
    <w:rsid w:val="006E43C5"/>
    <w:rsid w:val="006E5503"/>
    <w:rsid w:val="006E56DD"/>
    <w:rsid w:val="006E62E0"/>
    <w:rsid w:val="006E63B9"/>
    <w:rsid w:val="006E6447"/>
    <w:rsid w:val="006F1F70"/>
    <w:rsid w:val="006F2D4A"/>
    <w:rsid w:val="006F4322"/>
    <w:rsid w:val="006F43CE"/>
    <w:rsid w:val="00702827"/>
    <w:rsid w:val="00702DFA"/>
    <w:rsid w:val="0070309B"/>
    <w:rsid w:val="007048F9"/>
    <w:rsid w:val="00705722"/>
    <w:rsid w:val="00706093"/>
    <w:rsid w:val="00706429"/>
    <w:rsid w:val="0070665C"/>
    <w:rsid w:val="00707EFF"/>
    <w:rsid w:val="007103F5"/>
    <w:rsid w:val="00710841"/>
    <w:rsid w:val="00710951"/>
    <w:rsid w:val="00710E67"/>
    <w:rsid w:val="0071137F"/>
    <w:rsid w:val="00711B82"/>
    <w:rsid w:val="00712353"/>
    <w:rsid w:val="00712CE9"/>
    <w:rsid w:val="007135B9"/>
    <w:rsid w:val="00713977"/>
    <w:rsid w:val="0071416E"/>
    <w:rsid w:val="00714B3F"/>
    <w:rsid w:val="007163A2"/>
    <w:rsid w:val="0071645F"/>
    <w:rsid w:val="0071703F"/>
    <w:rsid w:val="007175CD"/>
    <w:rsid w:val="007175F0"/>
    <w:rsid w:val="00717C4B"/>
    <w:rsid w:val="00720054"/>
    <w:rsid w:val="00721B5C"/>
    <w:rsid w:val="00722775"/>
    <w:rsid w:val="007236D1"/>
    <w:rsid w:val="00724F11"/>
    <w:rsid w:val="0072697C"/>
    <w:rsid w:val="0072773D"/>
    <w:rsid w:val="007279A0"/>
    <w:rsid w:val="00727BF9"/>
    <w:rsid w:val="00730180"/>
    <w:rsid w:val="00731530"/>
    <w:rsid w:val="00731663"/>
    <w:rsid w:val="00731FDB"/>
    <w:rsid w:val="00732D8B"/>
    <w:rsid w:val="00732E80"/>
    <w:rsid w:val="007330F0"/>
    <w:rsid w:val="00733A6A"/>
    <w:rsid w:val="00734D22"/>
    <w:rsid w:val="00736015"/>
    <w:rsid w:val="0073643C"/>
    <w:rsid w:val="00736484"/>
    <w:rsid w:val="00736A75"/>
    <w:rsid w:val="00736EF3"/>
    <w:rsid w:val="007418D7"/>
    <w:rsid w:val="00741C6A"/>
    <w:rsid w:val="00741F89"/>
    <w:rsid w:val="00742254"/>
    <w:rsid w:val="0074281B"/>
    <w:rsid w:val="00742E4F"/>
    <w:rsid w:val="00743BB8"/>
    <w:rsid w:val="00744BB9"/>
    <w:rsid w:val="007454EA"/>
    <w:rsid w:val="007458A5"/>
    <w:rsid w:val="007474A5"/>
    <w:rsid w:val="00747DBB"/>
    <w:rsid w:val="00747FE6"/>
    <w:rsid w:val="00750024"/>
    <w:rsid w:val="00751197"/>
    <w:rsid w:val="0075141C"/>
    <w:rsid w:val="007518B4"/>
    <w:rsid w:val="0075259A"/>
    <w:rsid w:val="007533DB"/>
    <w:rsid w:val="0075485F"/>
    <w:rsid w:val="00754BEC"/>
    <w:rsid w:val="00754C97"/>
    <w:rsid w:val="007561F6"/>
    <w:rsid w:val="0075700B"/>
    <w:rsid w:val="00757E9E"/>
    <w:rsid w:val="0076119E"/>
    <w:rsid w:val="00761285"/>
    <w:rsid w:val="00762B66"/>
    <w:rsid w:val="00762E49"/>
    <w:rsid w:val="00764844"/>
    <w:rsid w:val="00764895"/>
    <w:rsid w:val="00766D49"/>
    <w:rsid w:val="0077224D"/>
    <w:rsid w:val="00773071"/>
    <w:rsid w:val="0077532A"/>
    <w:rsid w:val="00775829"/>
    <w:rsid w:val="00776367"/>
    <w:rsid w:val="007801DE"/>
    <w:rsid w:val="00780FA3"/>
    <w:rsid w:val="0078106D"/>
    <w:rsid w:val="0078179E"/>
    <w:rsid w:val="0078197D"/>
    <w:rsid w:val="00782819"/>
    <w:rsid w:val="00783B2B"/>
    <w:rsid w:val="00783C25"/>
    <w:rsid w:val="00783EF0"/>
    <w:rsid w:val="0078528F"/>
    <w:rsid w:val="007852F5"/>
    <w:rsid w:val="00785DE1"/>
    <w:rsid w:val="00785EFC"/>
    <w:rsid w:val="00786A0B"/>
    <w:rsid w:val="00790C19"/>
    <w:rsid w:val="00790C27"/>
    <w:rsid w:val="007912C9"/>
    <w:rsid w:val="00791928"/>
    <w:rsid w:val="00791F63"/>
    <w:rsid w:val="007920D7"/>
    <w:rsid w:val="0079216B"/>
    <w:rsid w:val="007924E5"/>
    <w:rsid w:val="007934E5"/>
    <w:rsid w:val="00793521"/>
    <w:rsid w:val="0079552A"/>
    <w:rsid w:val="00795B87"/>
    <w:rsid w:val="007960B5"/>
    <w:rsid w:val="007967D4"/>
    <w:rsid w:val="007A2AB7"/>
    <w:rsid w:val="007A3E6A"/>
    <w:rsid w:val="007A3E7D"/>
    <w:rsid w:val="007A4196"/>
    <w:rsid w:val="007A545B"/>
    <w:rsid w:val="007A64D6"/>
    <w:rsid w:val="007A6E87"/>
    <w:rsid w:val="007B0FD8"/>
    <w:rsid w:val="007B533A"/>
    <w:rsid w:val="007B55D3"/>
    <w:rsid w:val="007B5645"/>
    <w:rsid w:val="007B5E8D"/>
    <w:rsid w:val="007C00CF"/>
    <w:rsid w:val="007C0492"/>
    <w:rsid w:val="007C0644"/>
    <w:rsid w:val="007C12DE"/>
    <w:rsid w:val="007C14A1"/>
    <w:rsid w:val="007C2747"/>
    <w:rsid w:val="007C4CA4"/>
    <w:rsid w:val="007C6C95"/>
    <w:rsid w:val="007C75B3"/>
    <w:rsid w:val="007C767F"/>
    <w:rsid w:val="007C7C3F"/>
    <w:rsid w:val="007D1820"/>
    <w:rsid w:val="007D350F"/>
    <w:rsid w:val="007D4C38"/>
    <w:rsid w:val="007D6EB1"/>
    <w:rsid w:val="007D769D"/>
    <w:rsid w:val="007D78E8"/>
    <w:rsid w:val="007E0018"/>
    <w:rsid w:val="007E05D3"/>
    <w:rsid w:val="007E11FF"/>
    <w:rsid w:val="007E204C"/>
    <w:rsid w:val="007E2E47"/>
    <w:rsid w:val="007E4E43"/>
    <w:rsid w:val="007E5098"/>
    <w:rsid w:val="007E5CE4"/>
    <w:rsid w:val="007E60EE"/>
    <w:rsid w:val="007E6768"/>
    <w:rsid w:val="007E6CEC"/>
    <w:rsid w:val="007E727A"/>
    <w:rsid w:val="007E7BDA"/>
    <w:rsid w:val="007E7DF3"/>
    <w:rsid w:val="007E7E6D"/>
    <w:rsid w:val="007F07D6"/>
    <w:rsid w:val="007F1F9E"/>
    <w:rsid w:val="007F23BC"/>
    <w:rsid w:val="007F4130"/>
    <w:rsid w:val="007F56B1"/>
    <w:rsid w:val="00800351"/>
    <w:rsid w:val="00801E69"/>
    <w:rsid w:val="00801FA7"/>
    <w:rsid w:val="008027F0"/>
    <w:rsid w:val="00802965"/>
    <w:rsid w:val="00802BD2"/>
    <w:rsid w:val="00802EDE"/>
    <w:rsid w:val="00803899"/>
    <w:rsid w:val="00804776"/>
    <w:rsid w:val="00804DBF"/>
    <w:rsid w:val="00805455"/>
    <w:rsid w:val="00805E0A"/>
    <w:rsid w:val="00807C56"/>
    <w:rsid w:val="00810120"/>
    <w:rsid w:val="00810299"/>
    <w:rsid w:val="00810A85"/>
    <w:rsid w:val="008115C8"/>
    <w:rsid w:val="00812ED8"/>
    <w:rsid w:val="008136B2"/>
    <w:rsid w:val="008149D0"/>
    <w:rsid w:val="00814EAB"/>
    <w:rsid w:val="0081507D"/>
    <w:rsid w:val="00815D3B"/>
    <w:rsid w:val="0081686F"/>
    <w:rsid w:val="00816ED7"/>
    <w:rsid w:val="00817179"/>
    <w:rsid w:val="008177A7"/>
    <w:rsid w:val="008202D0"/>
    <w:rsid w:val="00820657"/>
    <w:rsid w:val="00821400"/>
    <w:rsid w:val="00821B7F"/>
    <w:rsid w:val="00824F4B"/>
    <w:rsid w:val="008255C8"/>
    <w:rsid w:val="00825BF9"/>
    <w:rsid w:val="008261AE"/>
    <w:rsid w:val="00827422"/>
    <w:rsid w:val="00831116"/>
    <w:rsid w:val="00831661"/>
    <w:rsid w:val="008317C8"/>
    <w:rsid w:val="00831B4E"/>
    <w:rsid w:val="008322B2"/>
    <w:rsid w:val="00833A13"/>
    <w:rsid w:val="00833AFE"/>
    <w:rsid w:val="0083483C"/>
    <w:rsid w:val="00834D34"/>
    <w:rsid w:val="00835243"/>
    <w:rsid w:val="00835E4B"/>
    <w:rsid w:val="00837694"/>
    <w:rsid w:val="00840B58"/>
    <w:rsid w:val="0084189A"/>
    <w:rsid w:val="008437D3"/>
    <w:rsid w:val="00843BC0"/>
    <w:rsid w:val="00843C12"/>
    <w:rsid w:val="00844092"/>
    <w:rsid w:val="00844AA1"/>
    <w:rsid w:val="0084661D"/>
    <w:rsid w:val="0085479C"/>
    <w:rsid w:val="0086011F"/>
    <w:rsid w:val="00860B85"/>
    <w:rsid w:val="00861E27"/>
    <w:rsid w:val="008629E6"/>
    <w:rsid w:val="00862ED2"/>
    <w:rsid w:val="00863D85"/>
    <w:rsid w:val="00864BED"/>
    <w:rsid w:val="008653E1"/>
    <w:rsid w:val="008654F3"/>
    <w:rsid w:val="00865D7A"/>
    <w:rsid w:val="00866E0A"/>
    <w:rsid w:val="008672FA"/>
    <w:rsid w:val="00867825"/>
    <w:rsid w:val="008708DD"/>
    <w:rsid w:val="00870AB0"/>
    <w:rsid w:val="00871635"/>
    <w:rsid w:val="008716F9"/>
    <w:rsid w:val="00871C31"/>
    <w:rsid w:val="00873B7A"/>
    <w:rsid w:val="008740C2"/>
    <w:rsid w:val="008756CB"/>
    <w:rsid w:val="0087577F"/>
    <w:rsid w:val="00875B48"/>
    <w:rsid w:val="00875BEB"/>
    <w:rsid w:val="00875E70"/>
    <w:rsid w:val="00880087"/>
    <w:rsid w:val="00880B0B"/>
    <w:rsid w:val="00880D2D"/>
    <w:rsid w:val="00881CFE"/>
    <w:rsid w:val="00882048"/>
    <w:rsid w:val="00882148"/>
    <w:rsid w:val="008832DD"/>
    <w:rsid w:val="00883AC6"/>
    <w:rsid w:val="00884098"/>
    <w:rsid w:val="008850C6"/>
    <w:rsid w:val="008869D7"/>
    <w:rsid w:val="00886CF9"/>
    <w:rsid w:val="00886E3F"/>
    <w:rsid w:val="00887075"/>
    <w:rsid w:val="008914B8"/>
    <w:rsid w:val="008918CF"/>
    <w:rsid w:val="00891D17"/>
    <w:rsid w:val="0089284B"/>
    <w:rsid w:val="008932A8"/>
    <w:rsid w:val="008938FD"/>
    <w:rsid w:val="008948AE"/>
    <w:rsid w:val="0089645B"/>
    <w:rsid w:val="00896B3B"/>
    <w:rsid w:val="008975D3"/>
    <w:rsid w:val="008A034A"/>
    <w:rsid w:val="008A0E2D"/>
    <w:rsid w:val="008A17E7"/>
    <w:rsid w:val="008A191F"/>
    <w:rsid w:val="008A1CD0"/>
    <w:rsid w:val="008A30EB"/>
    <w:rsid w:val="008A343A"/>
    <w:rsid w:val="008A3606"/>
    <w:rsid w:val="008A3DE4"/>
    <w:rsid w:val="008A513D"/>
    <w:rsid w:val="008A6049"/>
    <w:rsid w:val="008A6400"/>
    <w:rsid w:val="008A67A6"/>
    <w:rsid w:val="008A695F"/>
    <w:rsid w:val="008A74BB"/>
    <w:rsid w:val="008A775B"/>
    <w:rsid w:val="008A7DF1"/>
    <w:rsid w:val="008B2AFC"/>
    <w:rsid w:val="008B2EB1"/>
    <w:rsid w:val="008B3931"/>
    <w:rsid w:val="008B492C"/>
    <w:rsid w:val="008B54E2"/>
    <w:rsid w:val="008B6993"/>
    <w:rsid w:val="008B6C4A"/>
    <w:rsid w:val="008C0C8A"/>
    <w:rsid w:val="008C0E77"/>
    <w:rsid w:val="008C0F89"/>
    <w:rsid w:val="008C18AD"/>
    <w:rsid w:val="008C1A15"/>
    <w:rsid w:val="008C1D9D"/>
    <w:rsid w:val="008C3B77"/>
    <w:rsid w:val="008C43D6"/>
    <w:rsid w:val="008C479D"/>
    <w:rsid w:val="008C4CEC"/>
    <w:rsid w:val="008C5456"/>
    <w:rsid w:val="008C5DC2"/>
    <w:rsid w:val="008C623E"/>
    <w:rsid w:val="008C6DC1"/>
    <w:rsid w:val="008C6FA9"/>
    <w:rsid w:val="008D0350"/>
    <w:rsid w:val="008D23D6"/>
    <w:rsid w:val="008D4F9D"/>
    <w:rsid w:val="008D6CBD"/>
    <w:rsid w:val="008D74D3"/>
    <w:rsid w:val="008E03E6"/>
    <w:rsid w:val="008E0F22"/>
    <w:rsid w:val="008E13FA"/>
    <w:rsid w:val="008E2786"/>
    <w:rsid w:val="008E3DB5"/>
    <w:rsid w:val="008E459D"/>
    <w:rsid w:val="008E48A2"/>
    <w:rsid w:val="008E4CA4"/>
    <w:rsid w:val="008E534C"/>
    <w:rsid w:val="008E57D0"/>
    <w:rsid w:val="008E5847"/>
    <w:rsid w:val="008E5B46"/>
    <w:rsid w:val="008E7772"/>
    <w:rsid w:val="008E77E6"/>
    <w:rsid w:val="008F0134"/>
    <w:rsid w:val="008F0FDF"/>
    <w:rsid w:val="008F13E4"/>
    <w:rsid w:val="008F1D2E"/>
    <w:rsid w:val="008F2336"/>
    <w:rsid w:val="008F2809"/>
    <w:rsid w:val="008F2CDF"/>
    <w:rsid w:val="008F57EE"/>
    <w:rsid w:val="008F5D42"/>
    <w:rsid w:val="0090060A"/>
    <w:rsid w:val="00901562"/>
    <w:rsid w:val="00902ADD"/>
    <w:rsid w:val="0090452A"/>
    <w:rsid w:val="00904F6A"/>
    <w:rsid w:val="00905F6F"/>
    <w:rsid w:val="00907C96"/>
    <w:rsid w:val="00910485"/>
    <w:rsid w:val="009123E0"/>
    <w:rsid w:val="009130C7"/>
    <w:rsid w:val="0091491A"/>
    <w:rsid w:val="00915C0B"/>
    <w:rsid w:val="00916069"/>
    <w:rsid w:val="00916269"/>
    <w:rsid w:val="00917649"/>
    <w:rsid w:val="0091766C"/>
    <w:rsid w:val="009201F9"/>
    <w:rsid w:val="00920FCD"/>
    <w:rsid w:val="00921DE7"/>
    <w:rsid w:val="009223CF"/>
    <w:rsid w:val="0092242B"/>
    <w:rsid w:val="00923F32"/>
    <w:rsid w:val="00924D1B"/>
    <w:rsid w:val="0092540D"/>
    <w:rsid w:val="00925DB9"/>
    <w:rsid w:val="0092623F"/>
    <w:rsid w:val="0092762F"/>
    <w:rsid w:val="00927895"/>
    <w:rsid w:val="00930153"/>
    <w:rsid w:val="00930648"/>
    <w:rsid w:val="00930E50"/>
    <w:rsid w:val="00931FE8"/>
    <w:rsid w:val="009334D5"/>
    <w:rsid w:val="00934CA2"/>
    <w:rsid w:val="009359B9"/>
    <w:rsid w:val="009359F5"/>
    <w:rsid w:val="00935A52"/>
    <w:rsid w:val="00935BF7"/>
    <w:rsid w:val="00936742"/>
    <w:rsid w:val="00936858"/>
    <w:rsid w:val="00937055"/>
    <w:rsid w:val="00937853"/>
    <w:rsid w:val="009378C2"/>
    <w:rsid w:val="0094078F"/>
    <w:rsid w:val="00942148"/>
    <w:rsid w:val="0094234D"/>
    <w:rsid w:val="00942E83"/>
    <w:rsid w:val="00942EE7"/>
    <w:rsid w:val="00946A04"/>
    <w:rsid w:val="00947196"/>
    <w:rsid w:val="009477C9"/>
    <w:rsid w:val="0095002F"/>
    <w:rsid w:val="009509AF"/>
    <w:rsid w:val="00950A77"/>
    <w:rsid w:val="009512AE"/>
    <w:rsid w:val="00951383"/>
    <w:rsid w:val="009518A0"/>
    <w:rsid w:val="00951C00"/>
    <w:rsid w:val="00951F92"/>
    <w:rsid w:val="0095262A"/>
    <w:rsid w:val="00952D00"/>
    <w:rsid w:val="00954722"/>
    <w:rsid w:val="00955784"/>
    <w:rsid w:val="00955ECE"/>
    <w:rsid w:val="00956B80"/>
    <w:rsid w:val="00957E90"/>
    <w:rsid w:val="00960433"/>
    <w:rsid w:val="00960F1E"/>
    <w:rsid w:val="009612B2"/>
    <w:rsid w:val="009614A1"/>
    <w:rsid w:val="009616B4"/>
    <w:rsid w:val="0096171E"/>
    <w:rsid w:val="00961D41"/>
    <w:rsid w:val="00962AC8"/>
    <w:rsid w:val="00962DCC"/>
    <w:rsid w:val="00963AEF"/>
    <w:rsid w:val="00963D20"/>
    <w:rsid w:val="00963F4B"/>
    <w:rsid w:val="009640E1"/>
    <w:rsid w:val="00967032"/>
    <w:rsid w:val="00967608"/>
    <w:rsid w:val="00967A63"/>
    <w:rsid w:val="00970F6B"/>
    <w:rsid w:val="009711C4"/>
    <w:rsid w:val="00971378"/>
    <w:rsid w:val="00971392"/>
    <w:rsid w:val="0097155F"/>
    <w:rsid w:val="0097179C"/>
    <w:rsid w:val="00971EFF"/>
    <w:rsid w:val="009757B5"/>
    <w:rsid w:val="0097614D"/>
    <w:rsid w:val="00976C35"/>
    <w:rsid w:val="00977239"/>
    <w:rsid w:val="00981B05"/>
    <w:rsid w:val="0098208D"/>
    <w:rsid w:val="00983DFA"/>
    <w:rsid w:val="0098407E"/>
    <w:rsid w:val="00984EB8"/>
    <w:rsid w:val="0098773B"/>
    <w:rsid w:val="009877E5"/>
    <w:rsid w:val="00987B40"/>
    <w:rsid w:val="00991A34"/>
    <w:rsid w:val="009925B6"/>
    <w:rsid w:val="0099384E"/>
    <w:rsid w:val="009940D0"/>
    <w:rsid w:val="009942A6"/>
    <w:rsid w:val="00994A73"/>
    <w:rsid w:val="00995237"/>
    <w:rsid w:val="00995ECC"/>
    <w:rsid w:val="0099674C"/>
    <w:rsid w:val="00996889"/>
    <w:rsid w:val="009A0218"/>
    <w:rsid w:val="009A25D5"/>
    <w:rsid w:val="009A3768"/>
    <w:rsid w:val="009A4600"/>
    <w:rsid w:val="009A61FD"/>
    <w:rsid w:val="009A63E6"/>
    <w:rsid w:val="009B00C5"/>
    <w:rsid w:val="009B0208"/>
    <w:rsid w:val="009B07F4"/>
    <w:rsid w:val="009B128C"/>
    <w:rsid w:val="009B12D4"/>
    <w:rsid w:val="009B25A5"/>
    <w:rsid w:val="009B2ED2"/>
    <w:rsid w:val="009B31B2"/>
    <w:rsid w:val="009B62C1"/>
    <w:rsid w:val="009B75A1"/>
    <w:rsid w:val="009C032A"/>
    <w:rsid w:val="009C0640"/>
    <w:rsid w:val="009C1112"/>
    <w:rsid w:val="009C132D"/>
    <w:rsid w:val="009C259D"/>
    <w:rsid w:val="009C3361"/>
    <w:rsid w:val="009C5EDA"/>
    <w:rsid w:val="009C7260"/>
    <w:rsid w:val="009D008B"/>
    <w:rsid w:val="009D174F"/>
    <w:rsid w:val="009D26C3"/>
    <w:rsid w:val="009D2B6B"/>
    <w:rsid w:val="009D3118"/>
    <w:rsid w:val="009D3A9B"/>
    <w:rsid w:val="009D3C8A"/>
    <w:rsid w:val="009D3F75"/>
    <w:rsid w:val="009D6504"/>
    <w:rsid w:val="009D7346"/>
    <w:rsid w:val="009E0737"/>
    <w:rsid w:val="009E1842"/>
    <w:rsid w:val="009E3096"/>
    <w:rsid w:val="009E371E"/>
    <w:rsid w:val="009E3723"/>
    <w:rsid w:val="009E412A"/>
    <w:rsid w:val="009E45E2"/>
    <w:rsid w:val="009E4633"/>
    <w:rsid w:val="009E47B9"/>
    <w:rsid w:val="009E59D0"/>
    <w:rsid w:val="009E5BA5"/>
    <w:rsid w:val="009E67EF"/>
    <w:rsid w:val="009E6819"/>
    <w:rsid w:val="009E6AED"/>
    <w:rsid w:val="009E745B"/>
    <w:rsid w:val="009F120F"/>
    <w:rsid w:val="009F1657"/>
    <w:rsid w:val="009F17DB"/>
    <w:rsid w:val="009F3AA0"/>
    <w:rsid w:val="009F3F26"/>
    <w:rsid w:val="009F45D0"/>
    <w:rsid w:val="009F4F76"/>
    <w:rsid w:val="009F5B50"/>
    <w:rsid w:val="009F66F0"/>
    <w:rsid w:val="009F6AB6"/>
    <w:rsid w:val="009F6D15"/>
    <w:rsid w:val="009F6D3D"/>
    <w:rsid w:val="009F7362"/>
    <w:rsid w:val="00A0023D"/>
    <w:rsid w:val="00A007DB"/>
    <w:rsid w:val="00A00ADC"/>
    <w:rsid w:val="00A011A7"/>
    <w:rsid w:val="00A019A3"/>
    <w:rsid w:val="00A01DA6"/>
    <w:rsid w:val="00A03134"/>
    <w:rsid w:val="00A03734"/>
    <w:rsid w:val="00A06D19"/>
    <w:rsid w:val="00A075A6"/>
    <w:rsid w:val="00A07C22"/>
    <w:rsid w:val="00A128EC"/>
    <w:rsid w:val="00A13867"/>
    <w:rsid w:val="00A140A8"/>
    <w:rsid w:val="00A1427F"/>
    <w:rsid w:val="00A14B06"/>
    <w:rsid w:val="00A151AC"/>
    <w:rsid w:val="00A15E2A"/>
    <w:rsid w:val="00A17526"/>
    <w:rsid w:val="00A2151A"/>
    <w:rsid w:val="00A21B1B"/>
    <w:rsid w:val="00A22812"/>
    <w:rsid w:val="00A231BB"/>
    <w:rsid w:val="00A23320"/>
    <w:rsid w:val="00A25579"/>
    <w:rsid w:val="00A25DE8"/>
    <w:rsid w:val="00A26125"/>
    <w:rsid w:val="00A26642"/>
    <w:rsid w:val="00A317AD"/>
    <w:rsid w:val="00A31EC7"/>
    <w:rsid w:val="00A320D2"/>
    <w:rsid w:val="00A3229E"/>
    <w:rsid w:val="00A33387"/>
    <w:rsid w:val="00A33F05"/>
    <w:rsid w:val="00A33F76"/>
    <w:rsid w:val="00A343AE"/>
    <w:rsid w:val="00A345EA"/>
    <w:rsid w:val="00A34E38"/>
    <w:rsid w:val="00A35CD6"/>
    <w:rsid w:val="00A36852"/>
    <w:rsid w:val="00A36E34"/>
    <w:rsid w:val="00A40086"/>
    <w:rsid w:val="00A40DC1"/>
    <w:rsid w:val="00A41B4A"/>
    <w:rsid w:val="00A42673"/>
    <w:rsid w:val="00A427DA"/>
    <w:rsid w:val="00A44440"/>
    <w:rsid w:val="00A447DA"/>
    <w:rsid w:val="00A50AC5"/>
    <w:rsid w:val="00A5152F"/>
    <w:rsid w:val="00A51F9B"/>
    <w:rsid w:val="00A5240D"/>
    <w:rsid w:val="00A528C0"/>
    <w:rsid w:val="00A534ED"/>
    <w:rsid w:val="00A545C0"/>
    <w:rsid w:val="00A54CCB"/>
    <w:rsid w:val="00A550BB"/>
    <w:rsid w:val="00A5536F"/>
    <w:rsid w:val="00A558A7"/>
    <w:rsid w:val="00A561F6"/>
    <w:rsid w:val="00A572CD"/>
    <w:rsid w:val="00A577AE"/>
    <w:rsid w:val="00A60608"/>
    <w:rsid w:val="00A6177D"/>
    <w:rsid w:val="00A621C4"/>
    <w:rsid w:val="00A63028"/>
    <w:rsid w:val="00A633F7"/>
    <w:rsid w:val="00A6586C"/>
    <w:rsid w:val="00A65B65"/>
    <w:rsid w:val="00A65DAC"/>
    <w:rsid w:val="00A6669E"/>
    <w:rsid w:val="00A6709E"/>
    <w:rsid w:val="00A67F88"/>
    <w:rsid w:val="00A7032D"/>
    <w:rsid w:val="00A73372"/>
    <w:rsid w:val="00A73719"/>
    <w:rsid w:val="00A75584"/>
    <w:rsid w:val="00A75B84"/>
    <w:rsid w:val="00A7689E"/>
    <w:rsid w:val="00A76C05"/>
    <w:rsid w:val="00A76CA3"/>
    <w:rsid w:val="00A77243"/>
    <w:rsid w:val="00A775B6"/>
    <w:rsid w:val="00A8048E"/>
    <w:rsid w:val="00A80738"/>
    <w:rsid w:val="00A8123B"/>
    <w:rsid w:val="00A82846"/>
    <w:rsid w:val="00A83626"/>
    <w:rsid w:val="00A83987"/>
    <w:rsid w:val="00A850FF"/>
    <w:rsid w:val="00A86F73"/>
    <w:rsid w:val="00A90659"/>
    <w:rsid w:val="00A91073"/>
    <w:rsid w:val="00A92804"/>
    <w:rsid w:val="00A92B38"/>
    <w:rsid w:val="00A92C78"/>
    <w:rsid w:val="00A932DD"/>
    <w:rsid w:val="00A93F1B"/>
    <w:rsid w:val="00A94DEB"/>
    <w:rsid w:val="00A95B02"/>
    <w:rsid w:val="00A96067"/>
    <w:rsid w:val="00A961E0"/>
    <w:rsid w:val="00AA0D8D"/>
    <w:rsid w:val="00AA26A5"/>
    <w:rsid w:val="00AA341E"/>
    <w:rsid w:val="00AA37EF"/>
    <w:rsid w:val="00AA4697"/>
    <w:rsid w:val="00AA6C4F"/>
    <w:rsid w:val="00AA6F03"/>
    <w:rsid w:val="00AA7EDA"/>
    <w:rsid w:val="00AB315B"/>
    <w:rsid w:val="00AB3734"/>
    <w:rsid w:val="00AB4A7F"/>
    <w:rsid w:val="00AB5152"/>
    <w:rsid w:val="00AB5791"/>
    <w:rsid w:val="00AB5C8A"/>
    <w:rsid w:val="00AB6042"/>
    <w:rsid w:val="00AB6E4B"/>
    <w:rsid w:val="00AB6F32"/>
    <w:rsid w:val="00AB722D"/>
    <w:rsid w:val="00AB73BF"/>
    <w:rsid w:val="00AC0A67"/>
    <w:rsid w:val="00AC1236"/>
    <w:rsid w:val="00AC2CBA"/>
    <w:rsid w:val="00AC30CC"/>
    <w:rsid w:val="00AC795B"/>
    <w:rsid w:val="00AC7D46"/>
    <w:rsid w:val="00AC7D65"/>
    <w:rsid w:val="00AC7FF5"/>
    <w:rsid w:val="00AD08A9"/>
    <w:rsid w:val="00AD158A"/>
    <w:rsid w:val="00AD1F46"/>
    <w:rsid w:val="00AD288C"/>
    <w:rsid w:val="00AD3312"/>
    <w:rsid w:val="00AD3BE8"/>
    <w:rsid w:val="00AD46F5"/>
    <w:rsid w:val="00AD473C"/>
    <w:rsid w:val="00AD4B6B"/>
    <w:rsid w:val="00AD6A29"/>
    <w:rsid w:val="00AD6CAE"/>
    <w:rsid w:val="00AE0416"/>
    <w:rsid w:val="00AE05BE"/>
    <w:rsid w:val="00AE0BBF"/>
    <w:rsid w:val="00AE0CCF"/>
    <w:rsid w:val="00AE2AD5"/>
    <w:rsid w:val="00AE30CF"/>
    <w:rsid w:val="00AE3393"/>
    <w:rsid w:val="00AE341D"/>
    <w:rsid w:val="00AE4C64"/>
    <w:rsid w:val="00AE4E87"/>
    <w:rsid w:val="00AE5C5A"/>
    <w:rsid w:val="00AF0314"/>
    <w:rsid w:val="00AF0B8C"/>
    <w:rsid w:val="00AF1E26"/>
    <w:rsid w:val="00AF25CD"/>
    <w:rsid w:val="00AF3596"/>
    <w:rsid w:val="00AF4137"/>
    <w:rsid w:val="00AF460A"/>
    <w:rsid w:val="00AF49A6"/>
    <w:rsid w:val="00AF4A6E"/>
    <w:rsid w:val="00AF6E2F"/>
    <w:rsid w:val="00AF718D"/>
    <w:rsid w:val="00AF741A"/>
    <w:rsid w:val="00AF7A0B"/>
    <w:rsid w:val="00AF7E8B"/>
    <w:rsid w:val="00B005EB"/>
    <w:rsid w:val="00B01711"/>
    <w:rsid w:val="00B026D4"/>
    <w:rsid w:val="00B02EDA"/>
    <w:rsid w:val="00B034BB"/>
    <w:rsid w:val="00B034F1"/>
    <w:rsid w:val="00B057CC"/>
    <w:rsid w:val="00B05EC2"/>
    <w:rsid w:val="00B0659D"/>
    <w:rsid w:val="00B06D96"/>
    <w:rsid w:val="00B07272"/>
    <w:rsid w:val="00B12AA7"/>
    <w:rsid w:val="00B12E97"/>
    <w:rsid w:val="00B16832"/>
    <w:rsid w:val="00B17F7E"/>
    <w:rsid w:val="00B230F6"/>
    <w:rsid w:val="00B23572"/>
    <w:rsid w:val="00B23612"/>
    <w:rsid w:val="00B2666C"/>
    <w:rsid w:val="00B303DD"/>
    <w:rsid w:val="00B30996"/>
    <w:rsid w:val="00B32364"/>
    <w:rsid w:val="00B3236F"/>
    <w:rsid w:val="00B32A39"/>
    <w:rsid w:val="00B32C32"/>
    <w:rsid w:val="00B32DF8"/>
    <w:rsid w:val="00B32FBE"/>
    <w:rsid w:val="00B3385F"/>
    <w:rsid w:val="00B34066"/>
    <w:rsid w:val="00B34A81"/>
    <w:rsid w:val="00B35213"/>
    <w:rsid w:val="00B36944"/>
    <w:rsid w:val="00B37C88"/>
    <w:rsid w:val="00B4085A"/>
    <w:rsid w:val="00B410B5"/>
    <w:rsid w:val="00B41304"/>
    <w:rsid w:val="00B41A6A"/>
    <w:rsid w:val="00B42514"/>
    <w:rsid w:val="00B436DC"/>
    <w:rsid w:val="00B44659"/>
    <w:rsid w:val="00B46B37"/>
    <w:rsid w:val="00B46D2B"/>
    <w:rsid w:val="00B4740A"/>
    <w:rsid w:val="00B47907"/>
    <w:rsid w:val="00B5055F"/>
    <w:rsid w:val="00B505BA"/>
    <w:rsid w:val="00B514FC"/>
    <w:rsid w:val="00B52845"/>
    <w:rsid w:val="00B5354C"/>
    <w:rsid w:val="00B54994"/>
    <w:rsid w:val="00B55038"/>
    <w:rsid w:val="00B55306"/>
    <w:rsid w:val="00B55A02"/>
    <w:rsid w:val="00B56306"/>
    <w:rsid w:val="00B56C93"/>
    <w:rsid w:val="00B60CF7"/>
    <w:rsid w:val="00B617F2"/>
    <w:rsid w:val="00B6181B"/>
    <w:rsid w:val="00B61E64"/>
    <w:rsid w:val="00B62800"/>
    <w:rsid w:val="00B62FAE"/>
    <w:rsid w:val="00B638CC"/>
    <w:rsid w:val="00B641D2"/>
    <w:rsid w:val="00B64EDE"/>
    <w:rsid w:val="00B6540C"/>
    <w:rsid w:val="00B65D3E"/>
    <w:rsid w:val="00B6602E"/>
    <w:rsid w:val="00B673AC"/>
    <w:rsid w:val="00B70107"/>
    <w:rsid w:val="00B70196"/>
    <w:rsid w:val="00B70B08"/>
    <w:rsid w:val="00B71A7E"/>
    <w:rsid w:val="00B72211"/>
    <w:rsid w:val="00B728C6"/>
    <w:rsid w:val="00B75186"/>
    <w:rsid w:val="00B75869"/>
    <w:rsid w:val="00B75BF9"/>
    <w:rsid w:val="00B7622A"/>
    <w:rsid w:val="00B7693E"/>
    <w:rsid w:val="00B8075D"/>
    <w:rsid w:val="00B80D62"/>
    <w:rsid w:val="00B82EF8"/>
    <w:rsid w:val="00B83934"/>
    <w:rsid w:val="00B85782"/>
    <w:rsid w:val="00B85B69"/>
    <w:rsid w:val="00B85F70"/>
    <w:rsid w:val="00B86E49"/>
    <w:rsid w:val="00B86F7F"/>
    <w:rsid w:val="00B87693"/>
    <w:rsid w:val="00B90F4A"/>
    <w:rsid w:val="00B9101F"/>
    <w:rsid w:val="00B916E5"/>
    <w:rsid w:val="00B91D3E"/>
    <w:rsid w:val="00B92810"/>
    <w:rsid w:val="00B92E8E"/>
    <w:rsid w:val="00B934A1"/>
    <w:rsid w:val="00B934E0"/>
    <w:rsid w:val="00B94063"/>
    <w:rsid w:val="00B9576C"/>
    <w:rsid w:val="00B96267"/>
    <w:rsid w:val="00B9672B"/>
    <w:rsid w:val="00B970CD"/>
    <w:rsid w:val="00BA0136"/>
    <w:rsid w:val="00BA07BF"/>
    <w:rsid w:val="00BA0F55"/>
    <w:rsid w:val="00BA1915"/>
    <w:rsid w:val="00BA19E3"/>
    <w:rsid w:val="00BA273A"/>
    <w:rsid w:val="00BA2B75"/>
    <w:rsid w:val="00BA2F19"/>
    <w:rsid w:val="00BA3183"/>
    <w:rsid w:val="00BA51C2"/>
    <w:rsid w:val="00BA7628"/>
    <w:rsid w:val="00BB1E91"/>
    <w:rsid w:val="00BB24AB"/>
    <w:rsid w:val="00BB59F9"/>
    <w:rsid w:val="00BB6022"/>
    <w:rsid w:val="00BB62B9"/>
    <w:rsid w:val="00BB6EC5"/>
    <w:rsid w:val="00BC1F6E"/>
    <w:rsid w:val="00BC3305"/>
    <w:rsid w:val="00BC3DCB"/>
    <w:rsid w:val="00BC5EDF"/>
    <w:rsid w:val="00BC69FA"/>
    <w:rsid w:val="00BD2BF4"/>
    <w:rsid w:val="00BD34D2"/>
    <w:rsid w:val="00BD368D"/>
    <w:rsid w:val="00BD3C97"/>
    <w:rsid w:val="00BD46A3"/>
    <w:rsid w:val="00BD6B13"/>
    <w:rsid w:val="00BD6BF5"/>
    <w:rsid w:val="00BD6C7F"/>
    <w:rsid w:val="00BD7CA0"/>
    <w:rsid w:val="00BE011C"/>
    <w:rsid w:val="00BE0F7B"/>
    <w:rsid w:val="00BE348D"/>
    <w:rsid w:val="00BE3867"/>
    <w:rsid w:val="00BE428A"/>
    <w:rsid w:val="00BE42A4"/>
    <w:rsid w:val="00BE4913"/>
    <w:rsid w:val="00BE4CFD"/>
    <w:rsid w:val="00BE569A"/>
    <w:rsid w:val="00BE589F"/>
    <w:rsid w:val="00BE5916"/>
    <w:rsid w:val="00BE7EDF"/>
    <w:rsid w:val="00BF07EF"/>
    <w:rsid w:val="00BF0B4C"/>
    <w:rsid w:val="00BF136F"/>
    <w:rsid w:val="00BF2A81"/>
    <w:rsid w:val="00BF2E29"/>
    <w:rsid w:val="00BF3A33"/>
    <w:rsid w:val="00BF5AB9"/>
    <w:rsid w:val="00BF67E9"/>
    <w:rsid w:val="00BF6CCA"/>
    <w:rsid w:val="00BF6D45"/>
    <w:rsid w:val="00BF6F6C"/>
    <w:rsid w:val="00C00A00"/>
    <w:rsid w:val="00C0175D"/>
    <w:rsid w:val="00C0177B"/>
    <w:rsid w:val="00C01D9B"/>
    <w:rsid w:val="00C01F12"/>
    <w:rsid w:val="00C01FA2"/>
    <w:rsid w:val="00C028B8"/>
    <w:rsid w:val="00C033D2"/>
    <w:rsid w:val="00C03498"/>
    <w:rsid w:val="00C05583"/>
    <w:rsid w:val="00C05D57"/>
    <w:rsid w:val="00C05F99"/>
    <w:rsid w:val="00C06BC0"/>
    <w:rsid w:val="00C11505"/>
    <w:rsid w:val="00C11BC0"/>
    <w:rsid w:val="00C137D0"/>
    <w:rsid w:val="00C13D78"/>
    <w:rsid w:val="00C14066"/>
    <w:rsid w:val="00C14781"/>
    <w:rsid w:val="00C15DA6"/>
    <w:rsid w:val="00C15F9F"/>
    <w:rsid w:val="00C16C47"/>
    <w:rsid w:val="00C17314"/>
    <w:rsid w:val="00C17D48"/>
    <w:rsid w:val="00C2010E"/>
    <w:rsid w:val="00C205FF"/>
    <w:rsid w:val="00C21687"/>
    <w:rsid w:val="00C24E5A"/>
    <w:rsid w:val="00C24F1B"/>
    <w:rsid w:val="00C24FD1"/>
    <w:rsid w:val="00C259DE"/>
    <w:rsid w:val="00C25FD0"/>
    <w:rsid w:val="00C26842"/>
    <w:rsid w:val="00C2713C"/>
    <w:rsid w:val="00C27C0D"/>
    <w:rsid w:val="00C31A8A"/>
    <w:rsid w:val="00C31DB3"/>
    <w:rsid w:val="00C32D29"/>
    <w:rsid w:val="00C33647"/>
    <w:rsid w:val="00C34302"/>
    <w:rsid w:val="00C34975"/>
    <w:rsid w:val="00C34C1C"/>
    <w:rsid w:val="00C3502C"/>
    <w:rsid w:val="00C35FD5"/>
    <w:rsid w:val="00C36248"/>
    <w:rsid w:val="00C40DCA"/>
    <w:rsid w:val="00C41E90"/>
    <w:rsid w:val="00C421B0"/>
    <w:rsid w:val="00C42DA3"/>
    <w:rsid w:val="00C436A1"/>
    <w:rsid w:val="00C447BA"/>
    <w:rsid w:val="00C44E2E"/>
    <w:rsid w:val="00C44E5A"/>
    <w:rsid w:val="00C45061"/>
    <w:rsid w:val="00C461DD"/>
    <w:rsid w:val="00C46301"/>
    <w:rsid w:val="00C4641E"/>
    <w:rsid w:val="00C46CA6"/>
    <w:rsid w:val="00C46E7A"/>
    <w:rsid w:val="00C4754B"/>
    <w:rsid w:val="00C47E1B"/>
    <w:rsid w:val="00C50137"/>
    <w:rsid w:val="00C50146"/>
    <w:rsid w:val="00C5146E"/>
    <w:rsid w:val="00C51C7F"/>
    <w:rsid w:val="00C548AC"/>
    <w:rsid w:val="00C54C37"/>
    <w:rsid w:val="00C55434"/>
    <w:rsid w:val="00C55920"/>
    <w:rsid w:val="00C5614D"/>
    <w:rsid w:val="00C56A1A"/>
    <w:rsid w:val="00C56C1C"/>
    <w:rsid w:val="00C6024C"/>
    <w:rsid w:val="00C60D5E"/>
    <w:rsid w:val="00C60EED"/>
    <w:rsid w:val="00C62A34"/>
    <w:rsid w:val="00C6349D"/>
    <w:rsid w:val="00C635DE"/>
    <w:rsid w:val="00C63AC7"/>
    <w:rsid w:val="00C63CE2"/>
    <w:rsid w:val="00C64C2C"/>
    <w:rsid w:val="00C654AD"/>
    <w:rsid w:val="00C65C23"/>
    <w:rsid w:val="00C66A49"/>
    <w:rsid w:val="00C66A89"/>
    <w:rsid w:val="00C66F4A"/>
    <w:rsid w:val="00C67EEC"/>
    <w:rsid w:val="00C7138A"/>
    <w:rsid w:val="00C71FDC"/>
    <w:rsid w:val="00C72A64"/>
    <w:rsid w:val="00C731E4"/>
    <w:rsid w:val="00C7356A"/>
    <w:rsid w:val="00C738CC"/>
    <w:rsid w:val="00C7496C"/>
    <w:rsid w:val="00C74E38"/>
    <w:rsid w:val="00C75F1F"/>
    <w:rsid w:val="00C75F98"/>
    <w:rsid w:val="00C76094"/>
    <w:rsid w:val="00C76B03"/>
    <w:rsid w:val="00C77D3F"/>
    <w:rsid w:val="00C77F62"/>
    <w:rsid w:val="00C81F44"/>
    <w:rsid w:val="00C8235F"/>
    <w:rsid w:val="00C83440"/>
    <w:rsid w:val="00C83671"/>
    <w:rsid w:val="00C843E3"/>
    <w:rsid w:val="00C84B9B"/>
    <w:rsid w:val="00C85C6F"/>
    <w:rsid w:val="00C860E4"/>
    <w:rsid w:val="00C878F9"/>
    <w:rsid w:val="00C879EB"/>
    <w:rsid w:val="00C901A2"/>
    <w:rsid w:val="00C90DBD"/>
    <w:rsid w:val="00C91C87"/>
    <w:rsid w:val="00C91F60"/>
    <w:rsid w:val="00C9219E"/>
    <w:rsid w:val="00C92276"/>
    <w:rsid w:val="00C92918"/>
    <w:rsid w:val="00C92D38"/>
    <w:rsid w:val="00C93C64"/>
    <w:rsid w:val="00C9401F"/>
    <w:rsid w:val="00C941F2"/>
    <w:rsid w:val="00C94342"/>
    <w:rsid w:val="00C9567B"/>
    <w:rsid w:val="00C958C8"/>
    <w:rsid w:val="00C95AF0"/>
    <w:rsid w:val="00C96607"/>
    <w:rsid w:val="00C96AE2"/>
    <w:rsid w:val="00C97968"/>
    <w:rsid w:val="00CA2BEB"/>
    <w:rsid w:val="00CA6B31"/>
    <w:rsid w:val="00CA6BF5"/>
    <w:rsid w:val="00CA70DF"/>
    <w:rsid w:val="00CA73F2"/>
    <w:rsid w:val="00CB022B"/>
    <w:rsid w:val="00CB0CDC"/>
    <w:rsid w:val="00CB1A1B"/>
    <w:rsid w:val="00CB1B74"/>
    <w:rsid w:val="00CB1F3E"/>
    <w:rsid w:val="00CB209A"/>
    <w:rsid w:val="00CB2F6A"/>
    <w:rsid w:val="00CB4605"/>
    <w:rsid w:val="00CB4F23"/>
    <w:rsid w:val="00CB50F7"/>
    <w:rsid w:val="00CB536F"/>
    <w:rsid w:val="00CB6004"/>
    <w:rsid w:val="00CB6368"/>
    <w:rsid w:val="00CB69E2"/>
    <w:rsid w:val="00CB788D"/>
    <w:rsid w:val="00CC0127"/>
    <w:rsid w:val="00CC03B9"/>
    <w:rsid w:val="00CC1C59"/>
    <w:rsid w:val="00CC2B05"/>
    <w:rsid w:val="00CC2B28"/>
    <w:rsid w:val="00CC2C6A"/>
    <w:rsid w:val="00CC2E94"/>
    <w:rsid w:val="00CC306E"/>
    <w:rsid w:val="00CC3FCF"/>
    <w:rsid w:val="00CC54A4"/>
    <w:rsid w:val="00CC594A"/>
    <w:rsid w:val="00CC5B63"/>
    <w:rsid w:val="00CC5F0A"/>
    <w:rsid w:val="00CC677D"/>
    <w:rsid w:val="00CC7ED6"/>
    <w:rsid w:val="00CD0A19"/>
    <w:rsid w:val="00CD1D3C"/>
    <w:rsid w:val="00CD1F63"/>
    <w:rsid w:val="00CD2C67"/>
    <w:rsid w:val="00CD43E8"/>
    <w:rsid w:val="00CD4692"/>
    <w:rsid w:val="00CD6D17"/>
    <w:rsid w:val="00CE0145"/>
    <w:rsid w:val="00CE0E6A"/>
    <w:rsid w:val="00CE1ACA"/>
    <w:rsid w:val="00CE1FE5"/>
    <w:rsid w:val="00CE2A13"/>
    <w:rsid w:val="00CE344F"/>
    <w:rsid w:val="00CE4158"/>
    <w:rsid w:val="00CE4DBC"/>
    <w:rsid w:val="00CE5798"/>
    <w:rsid w:val="00CE608E"/>
    <w:rsid w:val="00CE7AF6"/>
    <w:rsid w:val="00CF0506"/>
    <w:rsid w:val="00CF0783"/>
    <w:rsid w:val="00CF07F6"/>
    <w:rsid w:val="00CF178D"/>
    <w:rsid w:val="00CF1F5D"/>
    <w:rsid w:val="00CF297F"/>
    <w:rsid w:val="00CF3E13"/>
    <w:rsid w:val="00CF41B9"/>
    <w:rsid w:val="00CF4295"/>
    <w:rsid w:val="00CF42E7"/>
    <w:rsid w:val="00CF4365"/>
    <w:rsid w:val="00CF53DD"/>
    <w:rsid w:val="00CF56B4"/>
    <w:rsid w:val="00CF7531"/>
    <w:rsid w:val="00D00370"/>
    <w:rsid w:val="00D01CB8"/>
    <w:rsid w:val="00D01E2B"/>
    <w:rsid w:val="00D022A4"/>
    <w:rsid w:val="00D02524"/>
    <w:rsid w:val="00D030B1"/>
    <w:rsid w:val="00D04896"/>
    <w:rsid w:val="00D05632"/>
    <w:rsid w:val="00D05EC2"/>
    <w:rsid w:val="00D05EE9"/>
    <w:rsid w:val="00D06C13"/>
    <w:rsid w:val="00D1027B"/>
    <w:rsid w:val="00D103E9"/>
    <w:rsid w:val="00D1157C"/>
    <w:rsid w:val="00D12604"/>
    <w:rsid w:val="00D1272A"/>
    <w:rsid w:val="00D12E54"/>
    <w:rsid w:val="00D173EA"/>
    <w:rsid w:val="00D17727"/>
    <w:rsid w:val="00D17AAD"/>
    <w:rsid w:val="00D20004"/>
    <w:rsid w:val="00D20DC2"/>
    <w:rsid w:val="00D23855"/>
    <w:rsid w:val="00D243E1"/>
    <w:rsid w:val="00D24916"/>
    <w:rsid w:val="00D274D3"/>
    <w:rsid w:val="00D27DF7"/>
    <w:rsid w:val="00D31E06"/>
    <w:rsid w:val="00D32A0F"/>
    <w:rsid w:val="00D345ED"/>
    <w:rsid w:val="00D367FF"/>
    <w:rsid w:val="00D36CD6"/>
    <w:rsid w:val="00D36F40"/>
    <w:rsid w:val="00D40216"/>
    <w:rsid w:val="00D411C8"/>
    <w:rsid w:val="00D41301"/>
    <w:rsid w:val="00D41C03"/>
    <w:rsid w:val="00D423A6"/>
    <w:rsid w:val="00D42831"/>
    <w:rsid w:val="00D42C1B"/>
    <w:rsid w:val="00D45C6A"/>
    <w:rsid w:val="00D46D70"/>
    <w:rsid w:val="00D47993"/>
    <w:rsid w:val="00D47C72"/>
    <w:rsid w:val="00D509FE"/>
    <w:rsid w:val="00D51328"/>
    <w:rsid w:val="00D51D14"/>
    <w:rsid w:val="00D51FB5"/>
    <w:rsid w:val="00D52654"/>
    <w:rsid w:val="00D534A4"/>
    <w:rsid w:val="00D54D17"/>
    <w:rsid w:val="00D557BC"/>
    <w:rsid w:val="00D558C3"/>
    <w:rsid w:val="00D55B3F"/>
    <w:rsid w:val="00D62540"/>
    <w:rsid w:val="00D62AC5"/>
    <w:rsid w:val="00D6372E"/>
    <w:rsid w:val="00D64152"/>
    <w:rsid w:val="00D64EEF"/>
    <w:rsid w:val="00D65E5F"/>
    <w:rsid w:val="00D6659E"/>
    <w:rsid w:val="00D677F1"/>
    <w:rsid w:val="00D678A8"/>
    <w:rsid w:val="00D7039A"/>
    <w:rsid w:val="00D717DA"/>
    <w:rsid w:val="00D71B1F"/>
    <w:rsid w:val="00D71B25"/>
    <w:rsid w:val="00D7405B"/>
    <w:rsid w:val="00D7453D"/>
    <w:rsid w:val="00D75619"/>
    <w:rsid w:val="00D75950"/>
    <w:rsid w:val="00D75CF2"/>
    <w:rsid w:val="00D76315"/>
    <w:rsid w:val="00D80935"/>
    <w:rsid w:val="00D80949"/>
    <w:rsid w:val="00D80CA9"/>
    <w:rsid w:val="00D818E1"/>
    <w:rsid w:val="00D81FDF"/>
    <w:rsid w:val="00D82E21"/>
    <w:rsid w:val="00D8301E"/>
    <w:rsid w:val="00D842AF"/>
    <w:rsid w:val="00D84870"/>
    <w:rsid w:val="00D858A6"/>
    <w:rsid w:val="00D86AB2"/>
    <w:rsid w:val="00D90A81"/>
    <w:rsid w:val="00D91877"/>
    <w:rsid w:val="00D91BFB"/>
    <w:rsid w:val="00D92219"/>
    <w:rsid w:val="00D92821"/>
    <w:rsid w:val="00D94093"/>
    <w:rsid w:val="00D94A8F"/>
    <w:rsid w:val="00D94DA7"/>
    <w:rsid w:val="00D95AC1"/>
    <w:rsid w:val="00D96486"/>
    <w:rsid w:val="00D96D41"/>
    <w:rsid w:val="00D96E54"/>
    <w:rsid w:val="00DA08BB"/>
    <w:rsid w:val="00DA25A3"/>
    <w:rsid w:val="00DA2CF8"/>
    <w:rsid w:val="00DA3768"/>
    <w:rsid w:val="00DA380D"/>
    <w:rsid w:val="00DA385F"/>
    <w:rsid w:val="00DA4E9C"/>
    <w:rsid w:val="00DA5909"/>
    <w:rsid w:val="00DA6F23"/>
    <w:rsid w:val="00DA73C9"/>
    <w:rsid w:val="00DA7A5A"/>
    <w:rsid w:val="00DB1559"/>
    <w:rsid w:val="00DB1612"/>
    <w:rsid w:val="00DB22A6"/>
    <w:rsid w:val="00DB2E81"/>
    <w:rsid w:val="00DB405E"/>
    <w:rsid w:val="00DB4A88"/>
    <w:rsid w:val="00DB56C8"/>
    <w:rsid w:val="00DB58ED"/>
    <w:rsid w:val="00DB7DB5"/>
    <w:rsid w:val="00DC0081"/>
    <w:rsid w:val="00DC08BC"/>
    <w:rsid w:val="00DC1017"/>
    <w:rsid w:val="00DC1F5B"/>
    <w:rsid w:val="00DC2F5D"/>
    <w:rsid w:val="00DC359C"/>
    <w:rsid w:val="00DC48FC"/>
    <w:rsid w:val="00DC5F99"/>
    <w:rsid w:val="00DD00CC"/>
    <w:rsid w:val="00DD0387"/>
    <w:rsid w:val="00DD1935"/>
    <w:rsid w:val="00DD1B5A"/>
    <w:rsid w:val="00DD26D1"/>
    <w:rsid w:val="00DD39BA"/>
    <w:rsid w:val="00DD678B"/>
    <w:rsid w:val="00DD7E00"/>
    <w:rsid w:val="00DD7E11"/>
    <w:rsid w:val="00DE001F"/>
    <w:rsid w:val="00DE090D"/>
    <w:rsid w:val="00DE0E1C"/>
    <w:rsid w:val="00DE1650"/>
    <w:rsid w:val="00DE1BD3"/>
    <w:rsid w:val="00DE2089"/>
    <w:rsid w:val="00DE3389"/>
    <w:rsid w:val="00DE3C9C"/>
    <w:rsid w:val="00DE3D1A"/>
    <w:rsid w:val="00DE3DEB"/>
    <w:rsid w:val="00DE41DC"/>
    <w:rsid w:val="00DE48F2"/>
    <w:rsid w:val="00DE514A"/>
    <w:rsid w:val="00DE63E1"/>
    <w:rsid w:val="00DE7962"/>
    <w:rsid w:val="00DE7FC8"/>
    <w:rsid w:val="00DF028F"/>
    <w:rsid w:val="00DF0F9F"/>
    <w:rsid w:val="00DF2BD5"/>
    <w:rsid w:val="00DF3015"/>
    <w:rsid w:val="00DF304B"/>
    <w:rsid w:val="00DF3387"/>
    <w:rsid w:val="00DF3D2A"/>
    <w:rsid w:val="00DF3EAD"/>
    <w:rsid w:val="00DF42F4"/>
    <w:rsid w:val="00DF477B"/>
    <w:rsid w:val="00DF4955"/>
    <w:rsid w:val="00DF5460"/>
    <w:rsid w:val="00DF6DBC"/>
    <w:rsid w:val="00DF7779"/>
    <w:rsid w:val="00DF77B4"/>
    <w:rsid w:val="00E00805"/>
    <w:rsid w:val="00E00CF6"/>
    <w:rsid w:val="00E00DA9"/>
    <w:rsid w:val="00E0132C"/>
    <w:rsid w:val="00E01D61"/>
    <w:rsid w:val="00E0225C"/>
    <w:rsid w:val="00E02A0C"/>
    <w:rsid w:val="00E02F41"/>
    <w:rsid w:val="00E041AE"/>
    <w:rsid w:val="00E0483B"/>
    <w:rsid w:val="00E051CC"/>
    <w:rsid w:val="00E0616C"/>
    <w:rsid w:val="00E0682C"/>
    <w:rsid w:val="00E06EFA"/>
    <w:rsid w:val="00E07539"/>
    <w:rsid w:val="00E07C6D"/>
    <w:rsid w:val="00E106D0"/>
    <w:rsid w:val="00E1194A"/>
    <w:rsid w:val="00E11999"/>
    <w:rsid w:val="00E11B13"/>
    <w:rsid w:val="00E12322"/>
    <w:rsid w:val="00E12686"/>
    <w:rsid w:val="00E13250"/>
    <w:rsid w:val="00E1488A"/>
    <w:rsid w:val="00E20221"/>
    <w:rsid w:val="00E20296"/>
    <w:rsid w:val="00E2088F"/>
    <w:rsid w:val="00E20A36"/>
    <w:rsid w:val="00E210BB"/>
    <w:rsid w:val="00E21CD1"/>
    <w:rsid w:val="00E23F2F"/>
    <w:rsid w:val="00E24A11"/>
    <w:rsid w:val="00E25CDA"/>
    <w:rsid w:val="00E31053"/>
    <w:rsid w:val="00E31CA1"/>
    <w:rsid w:val="00E328C9"/>
    <w:rsid w:val="00E32D26"/>
    <w:rsid w:val="00E32EF1"/>
    <w:rsid w:val="00E343C0"/>
    <w:rsid w:val="00E3669D"/>
    <w:rsid w:val="00E36B74"/>
    <w:rsid w:val="00E36E5D"/>
    <w:rsid w:val="00E373C4"/>
    <w:rsid w:val="00E37730"/>
    <w:rsid w:val="00E4066F"/>
    <w:rsid w:val="00E40C88"/>
    <w:rsid w:val="00E40CC4"/>
    <w:rsid w:val="00E41819"/>
    <w:rsid w:val="00E42000"/>
    <w:rsid w:val="00E424B7"/>
    <w:rsid w:val="00E42ACE"/>
    <w:rsid w:val="00E4321A"/>
    <w:rsid w:val="00E44D15"/>
    <w:rsid w:val="00E45DD6"/>
    <w:rsid w:val="00E45FC7"/>
    <w:rsid w:val="00E46E0E"/>
    <w:rsid w:val="00E472DB"/>
    <w:rsid w:val="00E5027C"/>
    <w:rsid w:val="00E50788"/>
    <w:rsid w:val="00E512E4"/>
    <w:rsid w:val="00E51551"/>
    <w:rsid w:val="00E515EB"/>
    <w:rsid w:val="00E51E9F"/>
    <w:rsid w:val="00E53BA2"/>
    <w:rsid w:val="00E54ABD"/>
    <w:rsid w:val="00E55127"/>
    <w:rsid w:val="00E55232"/>
    <w:rsid w:val="00E55511"/>
    <w:rsid w:val="00E5573A"/>
    <w:rsid w:val="00E5583C"/>
    <w:rsid w:val="00E55B1C"/>
    <w:rsid w:val="00E56A08"/>
    <w:rsid w:val="00E57A2C"/>
    <w:rsid w:val="00E57FD4"/>
    <w:rsid w:val="00E62103"/>
    <w:rsid w:val="00E63904"/>
    <w:rsid w:val="00E63B26"/>
    <w:rsid w:val="00E64A7D"/>
    <w:rsid w:val="00E657BE"/>
    <w:rsid w:val="00E71A77"/>
    <w:rsid w:val="00E726D7"/>
    <w:rsid w:val="00E7379D"/>
    <w:rsid w:val="00E7385F"/>
    <w:rsid w:val="00E7410A"/>
    <w:rsid w:val="00E743ED"/>
    <w:rsid w:val="00E74A92"/>
    <w:rsid w:val="00E7673A"/>
    <w:rsid w:val="00E76CC4"/>
    <w:rsid w:val="00E8095C"/>
    <w:rsid w:val="00E8096B"/>
    <w:rsid w:val="00E80C82"/>
    <w:rsid w:val="00E815BE"/>
    <w:rsid w:val="00E821C7"/>
    <w:rsid w:val="00E825DF"/>
    <w:rsid w:val="00E82A33"/>
    <w:rsid w:val="00E83817"/>
    <w:rsid w:val="00E83A58"/>
    <w:rsid w:val="00E84C36"/>
    <w:rsid w:val="00E84F6F"/>
    <w:rsid w:val="00E87802"/>
    <w:rsid w:val="00E87A3E"/>
    <w:rsid w:val="00E87D33"/>
    <w:rsid w:val="00E900EF"/>
    <w:rsid w:val="00E91611"/>
    <w:rsid w:val="00E9178F"/>
    <w:rsid w:val="00E922A8"/>
    <w:rsid w:val="00E929D8"/>
    <w:rsid w:val="00E959BC"/>
    <w:rsid w:val="00E95DF4"/>
    <w:rsid w:val="00E96D69"/>
    <w:rsid w:val="00E97365"/>
    <w:rsid w:val="00E97918"/>
    <w:rsid w:val="00E97B60"/>
    <w:rsid w:val="00E97F4E"/>
    <w:rsid w:val="00EA12C3"/>
    <w:rsid w:val="00EA179F"/>
    <w:rsid w:val="00EA196B"/>
    <w:rsid w:val="00EA1EC7"/>
    <w:rsid w:val="00EA20D7"/>
    <w:rsid w:val="00EA25AB"/>
    <w:rsid w:val="00EA2D73"/>
    <w:rsid w:val="00EA2DBC"/>
    <w:rsid w:val="00EA2FDF"/>
    <w:rsid w:val="00EA46D6"/>
    <w:rsid w:val="00EA4873"/>
    <w:rsid w:val="00EA6D9A"/>
    <w:rsid w:val="00EA7878"/>
    <w:rsid w:val="00EA7A3F"/>
    <w:rsid w:val="00EA7EB5"/>
    <w:rsid w:val="00EB13DF"/>
    <w:rsid w:val="00EB1A84"/>
    <w:rsid w:val="00EB341F"/>
    <w:rsid w:val="00EC2230"/>
    <w:rsid w:val="00EC3B4E"/>
    <w:rsid w:val="00EC448B"/>
    <w:rsid w:val="00EC5D45"/>
    <w:rsid w:val="00EC614D"/>
    <w:rsid w:val="00EC61CA"/>
    <w:rsid w:val="00EC67BF"/>
    <w:rsid w:val="00EC6EB6"/>
    <w:rsid w:val="00EC7EC0"/>
    <w:rsid w:val="00ED0820"/>
    <w:rsid w:val="00ED0C0B"/>
    <w:rsid w:val="00ED113E"/>
    <w:rsid w:val="00ED25C7"/>
    <w:rsid w:val="00ED31C5"/>
    <w:rsid w:val="00ED3A4B"/>
    <w:rsid w:val="00ED3CF1"/>
    <w:rsid w:val="00ED5741"/>
    <w:rsid w:val="00ED6D03"/>
    <w:rsid w:val="00ED72BA"/>
    <w:rsid w:val="00ED7326"/>
    <w:rsid w:val="00ED75FE"/>
    <w:rsid w:val="00EE0434"/>
    <w:rsid w:val="00EE12AE"/>
    <w:rsid w:val="00EE1C6C"/>
    <w:rsid w:val="00EE226D"/>
    <w:rsid w:val="00EE329F"/>
    <w:rsid w:val="00EE39A8"/>
    <w:rsid w:val="00EE5F6E"/>
    <w:rsid w:val="00EE6032"/>
    <w:rsid w:val="00EE6A7E"/>
    <w:rsid w:val="00EE6EBF"/>
    <w:rsid w:val="00EE7230"/>
    <w:rsid w:val="00EF00FC"/>
    <w:rsid w:val="00EF02BF"/>
    <w:rsid w:val="00EF0447"/>
    <w:rsid w:val="00EF0592"/>
    <w:rsid w:val="00EF0EE7"/>
    <w:rsid w:val="00EF1710"/>
    <w:rsid w:val="00EF2D29"/>
    <w:rsid w:val="00EF3421"/>
    <w:rsid w:val="00EF3C7F"/>
    <w:rsid w:val="00EF4528"/>
    <w:rsid w:val="00EF5A29"/>
    <w:rsid w:val="00EF6273"/>
    <w:rsid w:val="00EF7AE2"/>
    <w:rsid w:val="00F003EB"/>
    <w:rsid w:val="00F00D85"/>
    <w:rsid w:val="00F010E5"/>
    <w:rsid w:val="00F020EF"/>
    <w:rsid w:val="00F0420E"/>
    <w:rsid w:val="00F0472C"/>
    <w:rsid w:val="00F04FB9"/>
    <w:rsid w:val="00F0735D"/>
    <w:rsid w:val="00F10119"/>
    <w:rsid w:val="00F10355"/>
    <w:rsid w:val="00F10B63"/>
    <w:rsid w:val="00F10DD8"/>
    <w:rsid w:val="00F13A92"/>
    <w:rsid w:val="00F13AB2"/>
    <w:rsid w:val="00F15B9D"/>
    <w:rsid w:val="00F175A0"/>
    <w:rsid w:val="00F175F3"/>
    <w:rsid w:val="00F17A8E"/>
    <w:rsid w:val="00F20239"/>
    <w:rsid w:val="00F22C26"/>
    <w:rsid w:val="00F2342A"/>
    <w:rsid w:val="00F25D79"/>
    <w:rsid w:val="00F25EF0"/>
    <w:rsid w:val="00F263EC"/>
    <w:rsid w:val="00F27D13"/>
    <w:rsid w:val="00F304B8"/>
    <w:rsid w:val="00F30786"/>
    <w:rsid w:val="00F313D2"/>
    <w:rsid w:val="00F32609"/>
    <w:rsid w:val="00F344E0"/>
    <w:rsid w:val="00F34D27"/>
    <w:rsid w:val="00F409C5"/>
    <w:rsid w:val="00F41233"/>
    <w:rsid w:val="00F417C3"/>
    <w:rsid w:val="00F41EF9"/>
    <w:rsid w:val="00F4341E"/>
    <w:rsid w:val="00F43C8C"/>
    <w:rsid w:val="00F45D20"/>
    <w:rsid w:val="00F45F84"/>
    <w:rsid w:val="00F46E0D"/>
    <w:rsid w:val="00F47500"/>
    <w:rsid w:val="00F475AC"/>
    <w:rsid w:val="00F47DDD"/>
    <w:rsid w:val="00F501ED"/>
    <w:rsid w:val="00F50FA4"/>
    <w:rsid w:val="00F512AE"/>
    <w:rsid w:val="00F53F50"/>
    <w:rsid w:val="00F546F9"/>
    <w:rsid w:val="00F54FC3"/>
    <w:rsid w:val="00F5508E"/>
    <w:rsid w:val="00F55B84"/>
    <w:rsid w:val="00F56334"/>
    <w:rsid w:val="00F56E34"/>
    <w:rsid w:val="00F63A83"/>
    <w:rsid w:val="00F64EBC"/>
    <w:rsid w:val="00F661D9"/>
    <w:rsid w:val="00F6721C"/>
    <w:rsid w:val="00F70667"/>
    <w:rsid w:val="00F70B5D"/>
    <w:rsid w:val="00F71253"/>
    <w:rsid w:val="00F7149A"/>
    <w:rsid w:val="00F7195C"/>
    <w:rsid w:val="00F72E44"/>
    <w:rsid w:val="00F75B78"/>
    <w:rsid w:val="00F7609E"/>
    <w:rsid w:val="00F7761E"/>
    <w:rsid w:val="00F8133F"/>
    <w:rsid w:val="00F81C5B"/>
    <w:rsid w:val="00F82F9B"/>
    <w:rsid w:val="00F84582"/>
    <w:rsid w:val="00F84626"/>
    <w:rsid w:val="00F854DD"/>
    <w:rsid w:val="00F85E52"/>
    <w:rsid w:val="00F870EC"/>
    <w:rsid w:val="00F876DD"/>
    <w:rsid w:val="00F902EB"/>
    <w:rsid w:val="00F918EF"/>
    <w:rsid w:val="00F93235"/>
    <w:rsid w:val="00F93B7F"/>
    <w:rsid w:val="00F93C4B"/>
    <w:rsid w:val="00F95713"/>
    <w:rsid w:val="00F9680C"/>
    <w:rsid w:val="00F96D1D"/>
    <w:rsid w:val="00F971A3"/>
    <w:rsid w:val="00F9733E"/>
    <w:rsid w:val="00F9744A"/>
    <w:rsid w:val="00FA04DF"/>
    <w:rsid w:val="00FA05CD"/>
    <w:rsid w:val="00FA08D2"/>
    <w:rsid w:val="00FA1830"/>
    <w:rsid w:val="00FA2BB9"/>
    <w:rsid w:val="00FA30CB"/>
    <w:rsid w:val="00FA44CC"/>
    <w:rsid w:val="00FA5963"/>
    <w:rsid w:val="00FA63A8"/>
    <w:rsid w:val="00FA6E3F"/>
    <w:rsid w:val="00FA7DFD"/>
    <w:rsid w:val="00FB1837"/>
    <w:rsid w:val="00FB1F2A"/>
    <w:rsid w:val="00FB2531"/>
    <w:rsid w:val="00FB28EA"/>
    <w:rsid w:val="00FB2B9C"/>
    <w:rsid w:val="00FB43D1"/>
    <w:rsid w:val="00FB4A12"/>
    <w:rsid w:val="00FB4D73"/>
    <w:rsid w:val="00FB5106"/>
    <w:rsid w:val="00FB6DA1"/>
    <w:rsid w:val="00FC0965"/>
    <w:rsid w:val="00FC31CF"/>
    <w:rsid w:val="00FC3AAC"/>
    <w:rsid w:val="00FC3E50"/>
    <w:rsid w:val="00FC3FFB"/>
    <w:rsid w:val="00FC4EF8"/>
    <w:rsid w:val="00FC50C3"/>
    <w:rsid w:val="00FC68EC"/>
    <w:rsid w:val="00FC6CD9"/>
    <w:rsid w:val="00FC7956"/>
    <w:rsid w:val="00FD0B72"/>
    <w:rsid w:val="00FD1DEB"/>
    <w:rsid w:val="00FD2CB9"/>
    <w:rsid w:val="00FD341D"/>
    <w:rsid w:val="00FD44B1"/>
    <w:rsid w:val="00FD5EA5"/>
    <w:rsid w:val="00FD5F13"/>
    <w:rsid w:val="00FD5F8A"/>
    <w:rsid w:val="00FE07E7"/>
    <w:rsid w:val="00FE297A"/>
    <w:rsid w:val="00FE3161"/>
    <w:rsid w:val="00FE36E3"/>
    <w:rsid w:val="00FE4A46"/>
    <w:rsid w:val="00FE4D1A"/>
    <w:rsid w:val="00FE527C"/>
    <w:rsid w:val="00FE6145"/>
    <w:rsid w:val="00FE67F1"/>
    <w:rsid w:val="00FE6957"/>
    <w:rsid w:val="00FE6DCD"/>
    <w:rsid w:val="00FE7E21"/>
    <w:rsid w:val="00FF1AF2"/>
    <w:rsid w:val="00FF2FBE"/>
    <w:rsid w:val="00FF3535"/>
    <w:rsid w:val="00FF648A"/>
    <w:rsid w:val="00FF6886"/>
    <w:rsid w:val="00FF6D6D"/>
    <w:rsid w:val="00FF7061"/>
    <w:rsid w:val="00FF71E9"/>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4338">
      <o:colormru v:ext="edit" colors="white"/>
      <o:colormenu v:ext="edit" fill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1194A"/>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81051"/>
    <w:pPr>
      <w:ind w:firstLineChars="200" w:firstLine="420"/>
    </w:pPr>
  </w:style>
  <w:style w:type="table" w:styleId="a4">
    <w:name w:val="Table Grid"/>
    <w:basedOn w:val="a1"/>
    <w:uiPriority w:val="59"/>
    <w:rsid w:val="00DB161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Char"/>
    <w:uiPriority w:val="99"/>
    <w:semiHidden/>
    <w:unhideWhenUsed/>
    <w:rsid w:val="002E611A"/>
    <w:rPr>
      <w:sz w:val="18"/>
      <w:szCs w:val="18"/>
    </w:rPr>
  </w:style>
  <w:style w:type="character" w:customStyle="1" w:styleId="Char">
    <w:name w:val="批注框文本 Char"/>
    <w:basedOn w:val="a0"/>
    <w:link w:val="a5"/>
    <w:uiPriority w:val="99"/>
    <w:semiHidden/>
    <w:rsid w:val="002E611A"/>
    <w:rPr>
      <w:sz w:val="18"/>
      <w:szCs w:val="18"/>
    </w:rPr>
  </w:style>
  <w:style w:type="paragraph" w:styleId="a6">
    <w:name w:val="header"/>
    <w:basedOn w:val="a"/>
    <w:link w:val="Char0"/>
    <w:uiPriority w:val="99"/>
    <w:unhideWhenUsed/>
    <w:rsid w:val="00B3236F"/>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6"/>
    <w:uiPriority w:val="99"/>
    <w:rsid w:val="00B3236F"/>
    <w:rPr>
      <w:sz w:val="18"/>
      <w:szCs w:val="18"/>
    </w:rPr>
  </w:style>
  <w:style w:type="paragraph" w:styleId="a7">
    <w:name w:val="footer"/>
    <w:basedOn w:val="a"/>
    <w:link w:val="Char1"/>
    <w:uiPriority w:val="99"/>
    <w:unhideWhenUsed/>
    <w:rsid w:val="00B3236F"/>
    <w:pPr>
      <w:tabs>
        <w:tab w:val="center" w:pos="4153"/>
        <w:tab w:val="right" w:pos="8306"/>
      </w:tabs>
      <w:snapToGrid w:val="0"/>
      <w:jc w:val="left"/>
    </w:pPr>
    <w:rPr>
      <w:sz w:val="18"/>
      <w:szCs w:val="18"/>
    </w:rPr>
  </w:style>
  <w:style w:type="character" w:customStyle="1" w:styleId="Char1">
    <w:name w:val="页脚 Char"/>
    <w:basedOn w:val="a0"/>
    <w:link w:val="a7"/>
    <w:uiPriority w:val="99"/>
    <w:rsid w:val="00B3236F"/>
    <w:rPr>
      <w:sz w:val="18"/>
      <w:szCs w:val="18"/>
    </w:rPr>
  </w:style>
  <w:style w:type="paragraph" w:styleId="a8">
    <w:name w:val="No Spacing"/>
    <w:uiPriority w:val="1"/>
    <w:qFormat/>
    <w:rsid w:val="0089645B"/>
    <w:pPr>
      <w:widowControl w:val="0"/>
      <w:jc w:val="both"/>
    </w:pPr>
  </w:style>
  <w:style w:type="character" w:styleId="a9">
    <w:name w:val="Hyperlink"/>
    <w:basedOn w:val="a0"/>
    <w:uiPriority w:val="99"/>
    <w:unhideWhenUsed/>
    <w:rsid w:val="00FC0965"/>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81051"/>
    <w:pPr>
      <w:ind w:firstLineChars="200" w:firstLine="420"/>
    </w:pPr>
  </w:style>
  <w:style w:type="table" w:styleId="a4">
    <w:name w:val="Table Grid"/>
    <w:basedOn w:val="a1"/>
    <w:uiPriority w:val="59"/>
    <w:rsid w:val="00DB161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Char"/>
    <w:uiPriority w:val="99"/>
    <w:semiHidden/>
    <w:unhideWhenUsed/>
    <w:rsid w:val="002E611A"/>
    <w:rPr>
      <w:sz w:val="18"/>
      <w:szCs w:val="18"/>
    </w:rPr>
  </w:style>
  <w:style w:type="character" w:customStyle="1" w:styleId="Char">
    <w:name w:val="批注框文本 Char"/>
    <w:basedOn w:val="a0"/>
    <w:link w:val="a5"/>
    <w:uiPriority w:val="99"/>
    <w:semiHidden/>
    <w:rsid w:val="002E611A"/>
    <w:rPr>
      <w:sz w:val="18"/>
      <w:szCs w:val="18"/>
    </w:rPr>
  </w:style>
  <w:style w:type="paragraph" w:styleId="a6">
    <w:name w:val="header"/>
    <w:basedOn w:val="a"/>
    <w:link w:val="Char0"/>
    <w:uiPriority w:val="99"/>
    <w:unhideWhenUsed/>
    <w:rsid w:val="00B3236F"/>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6"/>
    <w:uiPriority w:val="99"/>
    <w:rsid w:val="00B3236F"/>
    <w:rPr>
      <w:sz w:val="18"/>
      <w:szCs w:val="18"/>
    </w:rPr>
  </w:style>
  <w:style w:type="paragraph" w:styleId="a7">
    <w:name w:val="footer"/>
    <w:basedOn w:val="a"/>
    <w:link w:val="Char1"/>
    <w:uiPriority w:val="99"/>
    <w:unhideWhenUsed/>
    <w:rsid w:val="00B3236F"/>
    <w:pPr>
      <w:tabs>
        <w:tab w:val="center" w:pos="4153"/>
        <w:tab w:val="right" w:pos="8306"/>
      </w:tabs>
      <w:snapToGrid w:val="0"/>
      <w:jc w:val="left"/>
    </w:pPr>
    <w:rPr>
      <w:sz w:val="18"/>
      <w:szCs w:val="18"/>
    </w:rPr>
  </w:style>
  <w:style w:type="character" w:customStyle="1" w:styleId="Char1">
    <w:name w:val="页脚 Char"/>
    <w:basedOn w:val="a0"/>
    <w:link w:val="a7"/>
    <w:uiPriority w:val="99"/>
    <w:rsid w:val="00B3236F"/>
    <w:rPr>
      <w:sz w:val="18"/>
      <w:szCs w:val="18"/>
    </w:rPr>
  </w:style>
  <w:style w:type="paragraph" w:styleId="a8">
    <w:name w:val="No Spacing"/>
    <w:uiPriority w:val="1"/>
    <w:qFormat/>
    <w:rsid w:val="0089645B"/>
    <w:pPr>
      <w:widowControl w:val="0"/>
      <w:jc w:val="both"/>
    </w:pPr>
  </w:style>
  <w:style w:type="character" w:styleId="a9">
    <w:name w:val="Hyperlink"/>
    <w:basedOn w:val="a0"/>
    <w:uiPriority w:val="99"/>
    <w:unhideWhenUsed/>
    <w:rsid w:val="00FC0965"/>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hyperlink" Target="mailto:1748420793@qq.com" TargetMode="Externa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主题​​">
  <a:themeElements>
    <a:clrScheme name="Office">
      <a:dk1>
        <a:sysClr val="windowText" lastClr="000000"/>
      </a:dk1>
      <a:lt1>
        <a:sysClr val="window" lastClr="C7EDCC"/>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B4A3D0-0D23-4549-8D90-F4F7F59EE1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2070</TotalTime>
  <Pages>5</Pages>
  <Words>302</Words>
  <Characters>1723</Characters>
  <Application>Microsoft Office Word</Application>
  <DocSecurity>0</DocSecurity>
  <Lines>14</Lines>
  <Paragraphs>4</Paragraphs>
  <ScaleCrop>false</ScaleCrop>
  <Company/>
  <LinksUpToDate>false</LinksUpToDate>
  <CharactersWithSpaces>2021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xiquanjiang</dc:creator>
  <cp:lastModifiedBy>EDT2011</cp:lastModifiedBy>
  <cp:revision>55</cp:revision>
  <dcterms:created xsi:type="dcterms:W3CDTF">2019-02-09T12:42:00Z</dcterms:created>
  <dcterms:modified xsi:type="dcterms:W3CDTF">2019-03-26T06:39:00Z</dcterms:modified>
</cp:coreProperties>
</file>